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1D6458FD" w:rsidR="00E5782F" w:rsidRPr="00FF02A9" w:rsidRDefault="00BD621E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Infrastructure</w:t>
      </w:r>
      <w:r w:rsidR="00B83181" w:rsidRPr="00FF02A9">
        <w:rPr>
          <w:color w:val="1E1836"/>
          <w:sz w:val="48"/>
          <w:szCs w:val="48"/>
        </w:rPr>
        <w:t xml:space="preserve">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3A7F8FE8" w14:textId="6E227F1C" w:rsidR="00CD00A8" w:rsidRDefault="00BD621E" w:rsidP="009C1C62">
      <w:pPr>
        <w:rPr>
          <w:b/>
          <w:bCs/>
          <w:color w:val="1E1836"/>
        </w:rPr>
      </w:pPr>
      <w:r w:rsidRPr="00BD621E">
        <w:rPr>
          <w:b/>
          <w:bCs/>
          <w:color w:val="1E1836"/>
        </w:rPr>
        <w:t>The Project of the Year category celebrates inspirational projects that deliver outstanding outcomes. We are looking for projects that exemplify the Constructing Excellence principles</w:t>
      </w:r>
      <w:r w:rsidR="00246A33">
        <w:rPr>
          <w:b/>
          <w:bCs/>
          <w:color w:val="1E1836"/>
        </w:rPr>
        <w:t>,</w:t>
      </w:r>
      <w:r w:rsidR="00246A33" w:rsidRPr="008F386F">
        <w:t xml:space="preserve"> </w:t>
      </w:r>
      <w:r w:rsidR="00246A33" w:rsidRPr="008F386F">
        <w:rPr>
          <w:b/>
          <w:bCs/>
          <w:color w:val="1E1836"/>
        </w:rPr>
        <w:t>which fully align with the collaborative work we are undertaking with the Construction Leadership Council</w:t>
      </w:r>
      <w:r w:rsidRPr="00BD621E">
        <w:rPr>
          <w:b/>
          <w:bCs/>
          <w:color w:val="1E1836"/>
        </w:rPr>
        <w:t xml:space="preserve">. Projects should demonstrate the successful implementation of better ways of working and </w:t>
      </w:r>
      <w:r w:rsidR="006B0AF3">
        <w:rPr>
          <w:b/>
          <w:bCs/>
          <w:color w:val="1E1836"/>
        </w:rPr>
        <w:t xml:space="preserve">so help to </w:t>
      </w:r>
      <w:r w:rsidRPr="00BD621E">
        <w:rPr>
          <w:b/>
          <w:bCs/>
          <w:color w:val="1E1836"/>
        </w:rPr>
        <w:t>provide a template for others to learn from.</w:t>
      </w:r>
    </w:p>
    <w:p w14:paraId="5C900B82" w14:textId="77777777" w:rsidR="00BD621E" w:rsidRDefault="00BD621E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5C712AE0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Commercial practices that reward and incentivise the supply chain through collaborative procurement and delivery and fair payment practices.</w:t>
      </w:r>
    </w:p>
    <w:p w14:paraId="7C86C111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High levels of productivity and a rigorous approach to measuring performance.</w:t>
      </w:r>
    </w:p>
    <w:p w14:paraId="58A9A661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A robust digital strategy, embedded within the project.</w:t>
      </w:r>
    </w:p>
    <w:p w14:paraId="7F60C528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A positive culture that embodies respect for people and an excellent approach to health safety and wellbeing.</w:t>
      </w:r>
    </w:p>
    <w:p w14:paraId="3E787B47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High levels of sustainability including demonstrable actions to cut carbon.</w:t>
      </w:r>
    </w:p>
    <w:p w14:paraId="2F1E346D" w14:textId="77777777" w:rsidR="00FE4AFE" w:rsidRPr="00FE4AFE" w:rsidRDefault="00FE4AFE" w:rsidP="00FE4AFE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Strong commitment to social value.</w:t>
      </w:r>
    </w:p>
    <w:p w14:paraId="334891D0" w14:textId="54B04054" w:rsidR="00027007" w:rsidRDefault="00FE4AFE" w:rsidP="00027007">
      <w:pPr>
        <w:numPr>
          <w:ilvl w:val="0"/>
          <w:numId w:val="51"/>
        </w:numPr>
        <w:rPr>
          <w:color w:val="1E1836"/>
        </w:rPr>
      </w:pPr>
      <w:r w:rsidRPr="00FE4AFE">
        <w:rPr>
          <w:color w:val="1E1836"/>
        </w:rPr>
        <w:t>Excellent levels of client satisfaction, delivering against client outcomes and expectations.</w:t>
      </w:r>
    </w:p>
    <w:p w14:paraId="177AC628" w14:textId="77777777" w:rsidR="00FE4AFE" w:rsidRPr="00FE4AFE" w:rsidRDefault="00FE4AFE" w:rsidP="00FE4AFE">
      <w:pPr>
        <w:ind w:left="360"/>
        <w:rPr>
          <w:color w:val="1E1836"/>
        </w:rPr>
      </w:pPr>
    </w:p>
    <w:p w14:paraId="415F2D15" w14:textId="77777777" w:rsidR="0038056E" w:rsidRDefault="0038056E" w:rsidP="00027007">
      <w:pPr>
        <w:rPr>
          <w:color w:val="1E1836"/>
        </w:rPr>
      </w:pPr>
    </w:p>
    <w:p w14:paraId="7ED5D580" w14:textId="77777777" w:rsidR="00027007" w:rsidRDefault="00027007" w:rsidP="00027007">
      <w:pPr>
        <w:rPr>
          <w:color w:val="1E1836"/>
        </w:rPr>
      </w:pPr>
    </w:p>
    <w:p w14:paraId="16E46765" w14:textId="77777777" w:rsidR="009D5CFC" w:rsidRPr="00027007" w:rsidRDefault="009D5CFC" w:rsidP="009D5CFC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35F4609" w14:textId="77777777" w:rsidR="009D5CFC" w:rsidRDefault="009D5CFC" w:rsidP="009D5CFC">
      <w:pPr>
        <w:pStyle w:val="NoSpacing"/>
        <w:rPr>
          <w:rFonts w:cs="Calibri"/>
          <w:sz w:val="20"/>
          <w:szCs w:val="20"/>
          <w:lang w:eastAsia="en-GB"/>
        </w:rPr>
      </w:pPr>
    </w:p>
    <w:p w14:paraId="77928E95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4C74D979" w14:textId="77777777" w:rsidR="00A37B27" w:rsidRDefault="00A37B27" w:rsidP="00A37B27">
      <w:pPr>
        <w:pStyle w:val="NoSpacing"/>
        <w:rPr>
          <w:rFonts w:cs="Calibri"/>
          <w:sz w:val="20"/>
          <w:szCs w:val="20"/>
          <w:lang w:eastAsia="en-GB"/>
        </w:rPr>
      </w:pPr>
    </w:p>
    <w:p w14:paraId="39C7CDCD" w14:textId="77777777" w:rsidR="00A37B27" w:rsidRDefault="00000000" w:rsidP="00A37B27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A37B27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A37B27">
        <w:rPr>
          <w:rFonts w:cs="Calibri"/>
          <w:sz w:val="20"/>
          <w:szCs w:val="20"/>
          <w:lang w:eastAsia="en-GB"/>
        </w:rPr>
        <w:t xml:space="preserve"> </w:t>
      </w:r>
    </w:p>
    <w:p w14:paraId="412EF8F4" w14:textId="7074B47B" w:rsidR="00A37B27" w:rsidRDefault="00000000" w:rsidP="00A37B27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B27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A37B27">
        <w:rPr>
          <w:rFonts w:cs="Calibri"/>
          <w:sz w:val="20"/>
          <w:szCs w:val="20"/>
          <w:lang w:eastAsia="en-GB"/>
        </w:rPr>
        <w:t xml:space="preserve"> – </w:t>
      </w:r>
      <w:r w:rsidR="006B1372" w:rsidRPr="006B1372">
        <w:rPr>
          <w:rFonts w:cs="Calibri"/>
          <w:sz w:val="20"/>
          <w:szCs w:val="20"/>
          <w:lang w:eastAsia="en-GB"/>
        </w:rPr>
        <w:t>ensure all questions are answered fully.</w:t>
      </w:r>
    </w:p>
    <w:p w14:paraId="42118D6B" w14:textId="77777777" w:rsidR="00A37B27" w:rsidRDefault="00000000" w:rsidP="00A37B27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B27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A37B27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A37B2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366B277A" w14:textId="0568D200" w:rsidR="00A37B27" w:rsidRPr="00072509" w:rsidRDefault="00000000" w:rsidP="00072509">
      <w:pPr>
        <w:pStyle w:val="ListParagraph"/>
        <w:numPr>
          <w:ilvl w:val="0"/>
          <w:numId w:val="52"/>
        </w:numPr>
        <w:rPr>
          <w:rFonts w:cs="Calibri"/>
          <w:b/>
          <w:bCs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B27" w:rsidRPr="00072509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A37B27" w:rsidRPr="00072509">
        <w:rPr>
          <w:rFonts w:cs="Calibri"/>
          <w:b/>
          <w:bCs/>
          <w:lang w:eastAsia="en-GB"/>
        </w:rPr>
        <w:t xml:space="preserve">   </w:t>
      </w:r>
      <w:r w:rsidR="00072509" w:rsidRPr="00072509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072509" w:rsidRPr="00072509">
        <w:rPr>
          <w:rFonts w:cs="Calibri"/>
          <w:color w:val="auto"/>
          <w:lang w:eastAsia="en-GB"/>
        </w:rPr>
        <w:t>up to 5 jpg files to be shared separately, not embedded.</w:t>
      </w:r>
    </w:p>
    <w:p w14:paraId="14AF1F90" w14:textId="77777777" w:rsidR="009D5CFC" w:rsidRDefault="009D5CFC" w:rsidP="009D5CFC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1D5A92CF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6BECB38" w14:textId="28A7B39F" w:rsidR="009D5CFC" w:rsidRPr="006F64DE" w:rsidRDefault="009D5CFC" w:rsidP="009D5CFC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purposes</w:t>
      </w:r>
      <w:r w:rsidR="00D45935">
        <w:rPr>
          <w:rFonts w:cs="Calibri"/>
          <w:b/>
          <w:bCs/>
          <w:color w:val="231F20"/>
          <w:sz w:val="24"/>
          <w:szCs w:val="24"/>
          <w:lang w:val="en-US"/>
        </w:rPr>
        <w:t xml:space="preserve"> if the submission is 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086E9C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2C3473D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7890E817" w14:textId="77777777" w:rsidR="009D5CFC" w:rsidRDefault="009D5CFC" w:rsidP="009D5CFC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24C100" w14:textId="3F39EC09" w:rsidR="009D5CFC" w:rsidRPr="00027007" w:rsidRDefault="009D5CFC" w:rsidP="009D5CFC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1542F9" w:rsidRPr="008A0B88">
        <w:rPr>
          <w:rFonts w:cs="Calibri"/>
          <w:color w:val="DC0043"/>
          <w:sz w:val="20"/>
          <w:szCs w:val="20"/>
          <w:lang w:val="en-US"/>
        </w:rPr>
        <w:t>Tuesday 31</w:t>
      </w:r>
      <w:r w:rsidR="001542F9" w:rsidRPr="008A0B88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1542F9" w:rsidRPr="008A0B88">
        <w:rPr>
          <w:rFonts w:cs="Calibri"/>
          <w:color w:val="DC0043"/>
          <w:sz w:val="20"/>
          <w:szCs w:val="20"/>
          <w:lang w:val="en-US"/>
        </w:rPr>
        <w:t xml:space="preserve"> March 2026</w:t>
      </w:r>
    </w:p>
    <w:p w14:paraId="1F0D0694" w14:textId="77777777" w:rsidR="009D5CFC" w:rsidRDefault="009D5CFC" w:rsidP="009D5CFC">
      <w:pPr>
        <w:rPr>
          <w:rFonts w:cs="Calibri"/>
          <w:b/>
          <w:bCs/>
          <w:iCs/>
          <w:color w:val="231F20"/>
          <w:lang w:val="en-US"/>
        </w:rPr>
      </w:pPr>
    </w:p>
    <w:p w14:paraId="51C20C9E" w14:textId="77777777" w:rsidR="009D5CFC" w:rsidRPr="006F64DE" w:rsidRDefault="009D5CFC" w:rsidP="009D5CFC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Pr="006F64DE">
        <w:rPr>
          <w:rFonts w:cs="Calibri"/>
          <w:iCs/>
          <w:color w:val="DC0043"/>
          <w:lang w:val="en-US"/>
        </w:rPr>
        <w:t xml:space="preserve"> </w:t>
      </w:r>
    </w:p>
    <w:p w14:paraId="1C6AF3B9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4E14D061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0F8B00B8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</w:p>
    <w:p w14:paraId="62A74066" w14:textId="77777777" w:rsidR="009D5CFC" w:rsidRPr="006F64DE" w:rsidRDefault="009D5CFC" w:rsidP="009D5CFC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455E73AD" w14:textId="77777777" w:rsidR="009D5CFC" w:rsidRDefault="009D5CFC" w:rsidP="009D5CFC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639D5EC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F8A6D37" w14:textId="7249AC75" w:rsidR="002E6528" w:rsidRPr="00FF02A9" w:rsidRDefault="0069365D" w:rsidP="00AE37BF">
      <w:pPr>
        <w:tabs>
          <w:tab w:val="left" w:pos="7760"/>
        </w:tabs>
        <w:rPr>
          <w:color w:val="1E1836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2E6528" w:rsidRPr="00FF02A9">
        <w:rPr>
          <w:color w:val="1E1836"/>
          <w:sz w:val="48"/>
          <w:szCs w:val="48"/>
        </w:rPr>
        <w:t xml:space="preserve">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462C6DF8" w14:textId="77777777" w:rsidR="00705C06" w:rsidRPr="00027007" w:rsidRDefault="00705C06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5F6FB8" w14:paraId="78CA9D91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C669A0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7CEEF9A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5F6FB8" w14:paraId="5C4FC839" w14:textId="77777777" w:rsidTr="00624A8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00BAD7A" w14:textId="77777777" w:rsidR="005F6FB8" w:rsidRPr="002A7BB3" w:rsidRDefault="005F6FB8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B0AE715" w14:textId="77777777" w:rsidR="005F6FB8" w:rsidRDefault="005F6FB8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5F6F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5A192BF8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This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5F6F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5F6F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05DF252F" w:rsidR="005022B2" w:rsidRPr="00AE37BF" w:rsidRDefault="006B21F3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5022B2" w:rsidRPr="00FF02A9">
        <w:rPr>
          <w:color w:val="1E1836"/>
          <w:sz w:val="48"/>
          <w:szCs w:val="48"/>
        </w:rPr>
        <w:t xml:space="preserve"> Project of the Year</w:t>
      </w:r>
      <w:r w:rsidR="005022B2"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475060C7" w14:textId="77777777" w:rsidR="00705C06" w:rsidRPr="00027007" w:rsidRDefault="00705C06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02729557" w:rsidR="00EC6715" w:rsidRPr="00AE37BF" w:rsidRDefault="006B21F3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>
        <w:rPr>
          <w:color w:val="1E1836"/>
          <w:sz w:val="48"/>
          <w:szCs w:val="48"/>
        </w:rPr>
        <w:lastRenderedPageBreak/>
        <w:t>Infrastructure</w:t>
      </w:r>
      <w:r w:rsidR="00EC6715" w:rsidRPr="00FF02A9">
        <w:rPr>
          <w:color w:val="1E1836"/>
          <w:sz w:val="48"/>
          <w:szCs w:val="48"/>
        </w:rPr>
        <w:t xml:space="preserve"> Project of the Year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1A16BA" w14:textId="77777777" w:rsidR="00705C06" w:rsidRPr="00027007" w:rsidRDefault="00705C06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  <w:sz w:val="28"/>
          <w:szCs w:val="28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4967A94A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3273D0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4C2C5AF7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D15E14">
              <w:rPr>
                <w:rFonts w:cs="Calibri"/>
                <w:sz w:val="20"/>
                <w:szCs w:val="20"/>
              </w:rPr>
              <w:t xml:space="preserve">Infrastructure </w:t>
            </w:r>
            <w:r w:rsidR="00537816">
              <w:rPr>
                <w:rFonts w:cs="Calibri"/>
                <w:sz w:val="20"/>
                <w:szCs w:val="20"/>
              </w:rPr>
              <w:t>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465D4D">
        <w:trPr>
          <w:trHeight w:val="5249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C5A4A15" w14:textId="77777777" w:rsidR="00465D4D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33749A" w14:textId="77777777" w:rsidR="00465D4D" w:rsidRPr="002D61A9" w:rsidRDefault="00465D4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8655219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3273D0">
              <w:rPr>
                <w:rFonts w:cs="Calibri"/>
                <w:b/>
                <w:bCs/>
                <w:sz w:val="20"/>
                <w:szCs w:val="20"/>
              </w:rPr>
              <w:t>Winning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 Facts: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23E2EABE" w14:textId="7F515D2B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  <w:p w14:paraId="5354305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FA1E6A4" w14:textId="77777777" w:rsidR="0014382A" w:rsidRPr="002D61A9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5DAC29EB" w:rsidR="0014382A" w:rsidRPr="002D61A9" w:rsidRDefault="004E155B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3273D0">
        <w:trPr>
          <w:trHeight w:val="382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043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267E5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4A0848" w:rsidRPr="004A0848" w14:paraId="2CD4B3B7" w14:textId="77777777" w:rsidTr="0052155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D345CB1" w14:textId="6A487161" w:rsidR="004A0848" w:rsidRPr="004A0848" w:rsidRDefault="0001433F" w:rsidP="004A0848">
            <w:pPr>
              <w:pStyle w:val="NoSpacing"/>
              <w:numPr>
                <w:ilvl w:val="0"/>
                <w:numId w:val="50"/>
              </w:numPr>
              <w:rPr>
                <w:b/>
                <w:bCs/>
              </w:rPr>
            </w:pPr>
            <w:r w:rsidRPr="0005123D">
              <w:rPr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05123D">
              <w:rPr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5F69">
              <w:rPr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4A0848" w:rsidRPr="004A0848" w14:paraId="0BD6B8E5" w14:textId="77777777" w:rsidTr="0052155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FF3CE8" w14:textId="77777777" w:rsidR="004A0848" w:rsidRPr="004A0848" w:rsidRDefault="004A0848" w:rsidP="004A0848">
            <w:pPr>
              <w:pStyle w:val="NoSpacing"/>
            </w:pPr>
          </w:p>
          <w:p w14:paraId="20F89F5F" w14:textId="77777777" w:rsidR="004A0848" w:rsidRDefault="004A0848" w:rsidP="004A0848">
            <w:pPr>
              <w:pStyle w:val="NoSpacing"/>
            </w:pPr>
          </w:p>
          <w:p w14:paraId="66762F10" w14:textId="77777777" w:rsidR="004245AB" w:rsidRDefault="004245AB" w:rsidP="004A0848">
            <w:pPr>
              <w:pStyle w:val="NoSpacing"/>
            </w:pPr>
          </w:p>
          <w:p w14:paraId="7B8F93E9" w14:textId="77777777" w:rsidR="004245AB" w:rsidRDefault="004245AB" w:rsidP="004A0848">
            <w:pPr>
              <w:pStyle w:val="NoSpacing"/>
            </w:pPr>
          </w:p>
          <w:p w14:paraId="4542C9A8" w14:textId="77777777" w:rsidR="004245AB" w:rsidRPr="004A0848" w:rsidRDefault="004245AB" w:rsidP="004A0848">
            <w:pPr>
              <w:pStyle w:val="NoSpacing"/>
            </w:pPr>
          </w:p>
          <w:p w14:paraId="7D06D048" w14:textId="77777777" w:rsidR="004A0848" w:rsidRPr="004A0848" w:rsidRDefault="004A0848" w:rsidP="004A0848">
            <w:pPr>
              <w:pStyle w:val="NoSpacing"/>
            </w:pPr>
          </w:p>
          <w:p w14:paraId="09715305" w14:textId="77777777" w:rsidR="004A0848" w:rsidRPr="004A0848" w:rsidRDefault="004A0848" w:rsidP="004A0848">
            <w:pPr>
              <w:pStyle w:val="NoSpacing"/>
            </w:pPr>
          </w:p>
          <w:p w14:paraId="5B8A99D7" w14:textId="77777777" w:rsidR="004A0848" w:rsidRPr="004A0848" w:rsidRDefault="004A0848" w:rsidP="004A0848">
            <w:pPr>
              <w:pStyle w:val="NoSpacing"/>
            </w:pPr>
          </w:p>
          <w:p w14:paraId="6F3CC1B1" w14:textId="77777777" w:rsidR="004A0848" w:rsidRPr="004A0848" w:rsidRDefault="004A0848" w:rsidP="004A0848">
            <w:pPr>
              <w:pStyle w:val="NoSpacing"/>
            </w:pPr>
          </w:p>
          <w:p w14:paraId="08DF956C" w14:textId="77777777" w:rsidR="004A0848" w:rsidRPr="004A0848" w:rsidRDefault="004A0848" w:rsidP="004A0848">
            <w:pPr>
              <w:pStyle w:val="NoSpacing"/>
            </w:pPr>
          </w:p>
          <w:p w14:paraId="0473F5ED" w14:textId="77777777" w:rsidR="004A0848" w:rsidRPr="004A0848" w:rsidRDefault="004A0848" w:rsidP="004A0848">
            <w:pPr>
              <w:pStyle w:val="NoSpacing"/>
            </w:pPr>
          </w:p>
          <w:p w14:paraId="6FAE4695" w14:textId="77777777" w:rsidR="004A0848" w:rsidRPr="004A0848" w:rsidRDefault="004A0848" w:rsidP="004A0848">
            <w:pPr>
              <w:pStyle w:val="NoSpacing"/>
            </w:pPr>
          </w:p>
        </w:tc>
      </w:tr>
    </w:tbl>
    <w:p w14:paraId="5A5DFB71" w14:textId="77777777" w:rsidR="004A0848" w:rsidRPr="002D61A9" w:rsidRDefault="004A0848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11CB3927" w:rsidR="0014382A" w:rsidRPr="002D61A9" w:rsidRDefault="00C44501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6828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5EFF5D45" w:rsidR="0014382A" w:rsidRPr="002D61A9" w:rsidRDefault="002B2153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A8E5AD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167C3083" w:rsidR="0014382A" w:rsidRPr="002D61A9" w:rsidRDefault="008A19A7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DB624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630B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0A30E55B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D7EE29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65587911" w:rsidR="007C1D6F" w:rsidRPr="002D61A9" w:rsidRDefault="006E2C8E" w:rsidP="007C1D6F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How was the client involved in the project and did the project deliver their </w:t>
            </w:r>
            <w:r w:rsidR="00B63E86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5F69">
              <w:rPr>
                <w:rFonts w:cs="Calibri"/>
                <w:sz w:val="20"/>
                <w:szCs w:val="20"/>
              </w:rPr>
              <w:t xml:space="preserve"> </w:t>
            </w:r>
            <w:r w:rsidR="00695F69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AEA14EE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70141D" w14:textId="77777777" w:rsidR="004245AB" w:rsidRDefault="004245AB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95E664" w14:textId="77777777" w:rsidR="0005123D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05123D" w:rsidRPr="002D61A9" w:rsidRDefault="0005123D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38FE" w14:textId="77777777" w:rsidR="00DE0580" w:rsidRDefault="00DE0580" w:rsidP="008831AC">
      <w:r>
        <w:separator/>
      </w:r>
    </w:p>
  </w:endnote>
  <w:endnote w:type="continuationSeparator" w:id="0">
    <w:p w14:paraId="7FFBC3C2" w14:textId="77777777" w:rsidR="00DE0580" w:rsidRDefault="00DE0580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7E0C2" w14:textId="3E90E2A9" w:rsidR="00A37B27" w:rsidRDefault="00A37B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57545432" wp14:editId="592EE418">
              <wp:simplePos x="0" y="0"/>
              <wp:positionH relativeFrom="margin">
                <wp:posOffset>3898900</wp:posOffset>
              </wp:positionH>
              <wp:positionV relativeFrom="paragraph">
                <wp:posOffset>-107315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BF223B" w14:textId="77777777" w:rsidR="00A37B27" w:rsidRPr="00913D3E" w:rsidRDefault="00A37B27" w:rsidP="00A37B27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5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8.45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wAiOLeEAAAAJAQAADwAAAAAAAAAAAAAAAABoBAAAZHJzL2Rvd25yZXYueG1sUEsFBgAAAAAEAAQA&#10;8wAAAHYFAAAAAA==&#10;" filled="f" stroked="f" strokeweight=".5pt">
              <v:textbox inset="0,0,0,0">
                <w:txbxContent>
                  <w:p w14:paraId="0BBF223B" w14:textId="77777777" w:rsidR="00A37B27" w:rsidRPr="00913D3E" w:rsidRDefault="00A37B27" w:rsidP="00A37B27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9CE383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1D353A37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4.8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r&#10;b3vP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2FD7" w14:textId="77777777" w:rsidR="00DE0580" w:rsidRDefault="00DE0580" w:rsidP="008831AC">
      <w:r>
        <w:separator/>
      </w:r>
    </w:p>
  </w:footnote>
  <w:footnote w:type="continuationSeparator" w:id="0">
    <w:p w14:paraId="45F5469D" w14:textId="77777777" w:rsidR="00DE0580" w:rsidRDefault="00DE0580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17057133" w:rsidR="005022B2" w:rsidRDefault="00A37B2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2CCFF5E6" wp14:editId="72C5DF51">
          <wp:simplePos x="0" y="0"/>
          <wp:positionH relativeFrom="column">
            <wp:posOffset>6153785</wp:posOffset>
          </wp:positionH>
          <wp:positionV relativeFrom="paragraph">
            <wp:posOffset>-205946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30818EBE" w:rsidR="000312B8" w:rsidRDefault="001542F9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0E1DD181">
          <wp:simplePos x="0" y="0"/>
          <wp:positionH relativeFrom="margin">
            <wp:posOffset>-317500</wp:posOffset>
          </wp:positionH>
          <wp:positionV relativeFrom="paragraph">
            <wp:posOffset>-88265</wp:posOffset>
          </wp:positionV>
          <wp:extent cx="2263140" cy="285750"/>
          <wp:effectExtent l="0" t="0" r="3810" b="0"/>
          <wp:wrapTight wrapText="bothSides">
            <wp:wrapPolygon edited="0">
              <wp:start x="0" y="0"/>
              <wp:lineTo x="0" y="20160"/>
              <wp:lineTo x="21455" y="20160"/>
              <wp:lineTo x="21455" y="0"/>
              <wp:lineTo x="1763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B27"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4CC56651" wp14:editId="754DCFFC">
          <wp:simplePos x="0" y="0"/>
          <wp:positionH relativeFrom="column">
            <wp:posOffset>6149322</wp:posOffset>
          </wp:positionH>
          <wp:positionV relativeFrom="paragraph">
            <wp:posOffset>-170180</wp:posOffset>
          </wp:positionV>
          <wp:extent cx="417195" cy="417195"/>
          <wp:effectExtent l="0" t="0" r="1905" b="1905"/>
          <wp:wrapTight wrapText="bothSides">
            <wp:wrapPolygon edited="0">
              <wp:start x="4932" y="0"/>
              <wp:lineTo x="0" y="4932"/>
              <wp:lineTo x="0" y="16767"/>
              <wp:lineTo x="3945" y="20712"/>
              <wp:lineTo x="4932" y="20712"/>
              <wp:lineTo x="15781" y="20712"/>
              <wp:lineTo x="16767" y="20712"/>
              <wp:lineTo x="20712" y="16767"/>
              <wp:lineTo x="20712" y="4932"/>
              <wp:lineTo x="15781" y="0"/>
              <wp:lineTo x="49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D66DF"/>
    <w:multiLevelType w:val="multilevel"/>
    <w:tmpl w:val="9C1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40"/>
  </w:num>
  <w:num w:numId="7" w16cid:durableId="1267620985">
    <w:abstractNumId w:val="23"/>
  </w:num>
  <w:num w:numId="8" w16cid:durableId="1360355460">
    <w:abstractNumId w:val="44"/>
  </w:num>
  <w:num w:numId="9" w16cid:durableId="1355765993">
    <w:abstractNumId w:val="30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3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3"/>
  </w:num>
  <w:num w:numId="19" w16cid:durableId="1702438947">
    <w:abstractNumId w:val="39"/>
  </w:num>
  <w:num w:numId="20" w16cid:durableId="1487697339">
    <w:abstractNumId w:val="45"/>
  </w:num>
  <w:num w:numId="21" w16cid:durableId="350183214">
    <w:abstractNumId w:val="38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5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2"/>
  </w:num>
  <w:num w:numId="30" w16cid:durableId="912859927">
    <w:abstractNumId w:val="13"/>
  </w:num>
  <w:num w:numId="31" w16cid:durableId="217282069">
    <w:abstractNumId w:val="37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4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1"/>
  </w:num>
  <w:num w:numId="44" w16cid:durableId="607856410">
    <w:abstractNumId w:val="36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6"/>
  </w:num>
  <w:num w:numId="48" w16cid:durableId="1731267783">
    <w:abstractNumId w:val="41"/>
  </w:num>
  <w:num w:numId="49" w16cid:durableId="1846361747">
    <w:abstractNumId w:val="10"/>
  </w:num>
  <w:num w:numId="50" w16cid:durableId="302735260">
    <w:abstractNumId w:val="25"/>
  </w:num>
  <w:num w:numId="51" w16cid:durableId="914515344">
    <w:abstractNumId w:val="32"/>
  </w:num>
  <w:num w:numId="52" w16cid:durableId="318536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433F"/>
    <w:rsid w:val="00017626"/>
    <w:rsid w:val="00027007"/>
    <w:rsid w:val="00027C2A"/>
    <w:rsid w:val="000312B8"/>
    <w:rsid w:val="000432F3"/>
    <w:rsid w:val="0005123D"/>
    <w:rsid w:val="00062555"/>
    <w:rsid w:val="00072509"/>
    <w:rsid w:val="00080012"/>
    <w:rsid w:val="000820FC"/>
    <w:rsid w:val="00082242"/>
    <w:rsid w:val="000824BD"/>
    <w:rsid w:val="000A38E4"/>
    <w:rsid w:val="000C7FAE"/>
    <w:rsid w:val="000E0ADB"/>
    <w:rsid w:val="001128B6"/>
    <w:rsid w:val="0012203A"/>
    <w:rsid w:val="00131C22"/>
    <w:rsid w:val="0014382A"/>
    <w:rsid w:val="001505AD"/>
    <w:rsid w:val="001506FD"/>
    <w:rsid w:val="00151544"/>
    <w:rsid w:val="001542F9"/>
    <w:rsid w:val="0017232A"/>
    <w:rsid w:val="001A7F9D"/>
    <w:rsid w:val="001E110B"/>
    <w:rsid w:val="001F76FE"/>
    <w:rsid w:val="002117A1"/>
    <w:rsid w:val="0022212A"/>
    <w:rsid w:val="002300DE"/>
    <w:rsid w:val="00246A33"/>
    <w:rsid w:val="00253DCD"/>
    <w:rsid w:val="00257A50"/>
    <w:rsid w:val="00262EBD"/>
    <w:rsid w:val="0026788F"/>
    <w:rsid w:val="00280D2A"/>
    <w:rsid w:val="0028465C"/>
    <w:rsid w:val="00287A46"/>
    <w:rsid w:val="00293800"/>
    <w:rsid w:val="002B0FC3"/>
    <w:rsid w:val="002B2153"/>
    <w:rsid w:val="002C76FC"/>
    <w:rsid w:val="002D61A9"/>
    <w:rsid w:val="002E6528"/>
    <w:rsid w:val="00306329"/>
    <w:rsid w:val="00306F61"/>
    <w:rsid w:val="00310787"/>
    <w:rsid w:val="0031643F"/>
    <w:rsid w:val="003273D0"/>
    <w:rsid w:val="0038056E"/>
    <w:rsid w:val="003B7474"/>
    <w:rsid w:val="003C7792"/>
    <w:rsid w:val="003D49F9"/>
    <w:rsid w:val="003E71BC"/>
    <w:rsid w:val="003F006C"/>
    <w:rsid w:val="003F4BE8"/>
    <w:rsid w:val="00400EC0"/>
    <w:rsid w:val="004118D7"/>
    <w:rsid w:val="00423C77"/>
    <w:rsid w:val="004245AB"/>
    <w:rsid w:val="00465D4D"/>
    <w:rsid w:val="004810F6"/>
    <w:rsid w:val="00486CBF"/>
    <w:rsid w:val="00490428"/>
    <w:rsid w:val="0049332E"/>
    <w:rsid w:val="0049346C"/>
    <w:rsid w:val="00493C90"/>
    <w:rsid w:val="004A0848"/>
    <w:rsid w:val="004B21CD"/>
    <w:rsid w:val="004B73CD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5E1576"/>
    <w:rsid w:val="005F6FB8"/>
    <w:rsid w:val="00611C7E"/>
    <w:rsid w:val="0062304D"/>
    <w:rsid w:val="00625E62"/>
    <w:rsid w:val="0069365D"/>
    <w:rsid w:val="00695F69"/>
    <w:rsid w:val="006B0AF3"/>
    <w:rsid w:val="006B1372"/>
    <w:rsid w:val="006B21F3"/>
    <w:rsid w:val="006B3882"/>
    <w:rsid w:val="006B63EF"/>
    <w:rsid w:val="006C7303"/>
    <w:rsid w:val="006D42CB"/>
    <w:rsid w:val="006E216D"/>
    <w:rsid w:val="006E2C8E"/>
    <w:rsid w:val="00705C06"/>
    <w:rsid w:val="0072130A"/>
    <w:rsid w:val="00723556"/>
    <w:rsid w:val="00734B6D"/>
    <w:rsid w:val="00775B48"/>
    <w:rsid w:val="007A0C2C"/>
    <w:rsid w:val="007A2C9C"/>
    <w:rsid w:val="007C1BBB"/>
    <w:rsid w:val="007C1D6F"/>
    <w:rsid w:val="007F2919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F20FC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5CE4"/>
    <w:rsid w:val="00964659"/>
    <w:rsid w:val="00977A17"/>
    <w:rsid w:val="009828B4"/>
    <w:rsid w:val="00982977"/>
    <w:rsid w:val="00983200"/>
    <w:rsid w:val="009C1C62"/>
    <w:rsid w:val="009C235E"/>
    <w:rsid w:val="009D49BB"/>
    <w:rsid w:val="009D5CFC"/>
    <w:rsid w:val="009E5129"/>
    <w:rsid w:val="00A12135"/>
    <w:rsid w:val="00A14F8C"/>
    <w:rsid w:val="00A26D98"/>
    <w:rsid w:val="00A27E7E"/>
    <w:rsid w:val="00A368F9"/>
    <w:rsid w:val="00A37B27"/>
    <w:rsid w:val="00A426D4"/>
    <w:rsid w:val="00A46584"/>
    <w:rsid w:val="00A50155"/>
    <w:rsid w:val="00A53DD7"/>
    <w:rsid w:val="00A84EC1"/>
    <w:rsid w:val="00A969D2"/>
    <w:rsid w:val="00AA1B34"/>
    <w:rsid w:val="00AB29E3"/>
    <w:rsid w:val="00AE37BF"/>
    <w:rsid w:val="00AE5C46"/>
    <w:rsid w:val="00B1759E"/>
    <w:rsid w:val="00B5232C"/>
    <w:rsid w:val="00B6259F"/>
    <w:rsid w:val="00B63E86"/>
    <w:rsid w:val="00B83181"/>
    <w:rsid w:val="00B90D0A"/>
    <w:rsid w:val="00B91A86"/>
    <w:rsid w:val="00B93B4E"/>
    <w:rsid w:val="00BB19F1"/>
    <w:rsid w:val="00BB6F2F"/>
    <w:rsid w:val="00BD621E"/>
    <w:rsid w:val="00C11B5B"/>
    <w:rsid w:val="00C2084F"/>
    <w:rsid w:val="00C27814"/>
    <w:rsid w:val="00C44501"/>
    <w:rsid w:val="00C600D4"/>
    <w:rsid w:val="00C63E1A"/>
    <w:rsid w:val="00C744C8"/>
    <w:rsid w:val="00C83DBF"/>
    <w:rsid w:val="00CD00A8"/>
    <w:rsid w:val="00CE076E"/>
    <w:rsid w:val="00CF14A0"/>
    <w:rsid w:val="00D108C1"/>
    <w:rsid w:val="00D15E14"/>
    <w:rsid w:val="00D45935"/>
    <w:rsid w:val="00D50179"/>
    <w:rsid w:val="00D53C20"/>
    <w:rsid w:val="00D574A3"/>
    <w:rsid w:val="00D62B42"/>
    <w:rsid w:val="00D63967"/>
    <w:rsid w:val="00D73BF2"/>
    <w:rsid w:val="00D77101"/>
    <w:rsid w:val="00D81137"/>
    <w:rsid w:val="00D876BE"/>
    <w:rsid w:val="00DA46B8"/>
    <w:rsid w:val="00DA4EB9"/>
    <w:rsid w:val="00DC7280"/>
    <w:rsid w:val="00DE0580"/>
    <w:rsid w:val="00DE424E"/>
    <w:rsid w:val="00E07B9D"/>
    <w:rsid w:val="00E07CD1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36DAA"/>
    <w:rsid w:val="00F50F00"/>
    <w:rsid w:val="00F54468"/>
    <w:rsid w:val="00F9458B"/>
    <w:rsid w:val="00F96792"/>
    <w:rsid w:val="00FB3E65"/>
    <w:rsid w:val="00FE4AFE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4520b11c42d21645a8fdca0d1f886a48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73763f2c6487321d00b669104936bcec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2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A57DF1-35F1-46A6-9AC6-7664E778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92</TotalTime>
  <Pages>6</Pages>
  <Words>787</Words>
  <Characters>4461</Characters>
  <Application>Microsoft Office Word</Application>
  <DocSecurity>0</DocSecurity>
  <Lines>354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Sophie Bloye</cp:lastModifiedBy>
  <cp:revision>73</cp:revision>
  <dcterms:created xsi:type="dcterms:W3CDTF">2023-08-22T14:16:00Z</dcterms:created>
  <dcterms:modified xsi:type="dcterms:W3CDTF">2026-01-14T13:03:00Z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