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29F53F37" w:rsidR="00E5782F" w:rsidRPr="00FF02A9" w:rsidRDefault="00B83181" w:rsidP="009C1C62">
      <w:pPr>
        <w:rPr>
          <w:color w:val="1E1836"/>
          <w:sz w:val="48"/>
          <w:szCs w:val="48"/>
        </w:rPr>
      </w:pPr>
      <w:r w:rsidRPr="00FF02A9">
        <w:rPr>
          <w:color w:val="1E1836"/>
          <w:sz w:val="48"/>
          <w:szCs w:val="48"/>
        </w:rPr>
        <w:t>Building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53A9B69F" w14:textId="65F8CE59" w:rsidR="004810F6" w:rsidRDefault="00DA46B8" w:rsidP="009C1C62">
      <w:pPr>
        <w:rPr>
          <w:b/>
          <w:bCs/>
          <w:color w:val="1E1836"/>
        </w:rPr>
      </w:pPr>
      <w:r w:rsidRPr="00D77101">
        <w:rPr>
          <w:b/>
          <w:bCs/>
          <w:color w:val="1E1836"/>
        </w:rPr>
        <w:t>The Project of the Year category celebrate</w:t>
      </w:r>
      <w:r w:rsidR="00C83DBF" w:rsidRPr="00D77101">
        <w:rPr>
          <w:b/>
          <w:bCs/>
          <w:color w:val="1E1836"/>
        </w:rPr>
        <w:t xml:space="preserve">s </w:t>
      </w:r>
      <w:r w:rsidR="00082242" w:rsidRPr="00D77101">
        <w:rPr>
          <w:b/>
          <w:bCs/>
          <w:color w:val="1E1836"/>
        </w:rPr>
        <w:t xml:space="preserve">inspirational projects that deliver outstanding outcomes. </w:t>
      </w:r>
      <w:r w:rsidR="00E57864" w:rsidRPr="00D77101">
        <w:rPr>
          <w:b/>
          <w:bCs/>
          <w:color w:val="1E1836"/>
        </w:rPr>
        <w:t>We are looking for projects that exemplify the Constructing Excellence principles</w:t>
      </w:r>
      <w:r w:rsidR="008F386F">
        <w:rPr>
          <w:b/>
          <w:bCs/>
          <w:color w:val="1E1836"/>
        </w:rPr>
        <w:t>,</w:t>
      </w:r>
      <w:r w:rsidR="008F386F" w:rsidRPr="008F386F">
        <w:t xml:space="preserve"> </w:t>
      </w:r>
      <w:r w:rsidR="008F386F" w:rsidRPr="008F386F">
        <w:rPr>
          <w:b/>
          <w:bCs/>
          <w:color w:val="1E1836"/>
        </w:rPr>
        <w:t>which fully align with the collaborative work we are undertaking with the Construction Leadership Council.</w:t>
      </w:r>
      <w:r w:rsidR="00E57864" w:rsidRPr="00D77101">
        <w:rPr>
          <w:b/>
          <w:bCs/>
          <w:color w:val="1E1836"/>
        </w:rPr>
        <w:t xml:space="preserve"> </w:t>
      </w:r>
      <w:r w:rsidR="008F386F">
        <w:rPr>
          <w:b/>
          <w:bCs/>
          <w:color w:val="1E1836"/>
        </w:rPr>
        <w:t>Projects</w:t>
      </w:r>
      <w:r w:rsidR="00E57864" w:rsidRPr="00D77101">
        <w:rPr>
          <w:b/>
          <w:bCs/>
          <w:color w:val="1E1836"/>
        </w:rPr>
        <w:t xml:space="preserve"> should demonstrate the successful implementation of better ways of working and</w:t>
      </w:r>
      <w:r w:rsidR="00732B48">
        <w:rPr>
          <w:b/>
          <w:bCs/>
          <w:color w:val="1E1836"/>
        </w:rPr>
        <w:t xml:space="preserve"> so help to </w:t>
      </w:r>
      <w:r w:rsidR="00E57864" w:rsidRPr="00D77101">
        <w:rPr>
          <w:b/>
          <w:bCs/>
          <w:color w:val="1E1836"/>
        </w:rPr>
        <w:t>provide a template for others to learn from.</w:t>
      </w:r>
    </w:p>
    <w:p w14:paraId="3A7F8FE8" w14:textId="77777777" w:rsidR="00CD00A8" w:rsidRDefault="00CD00A8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0E47EE64" w14:textId="3DFBA0C4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Commercial practices that reward and incentivise the supply chain through collaborative procurement and delivery</w:t>
      </w:r>
      <w:r w:rsidR="00AE30CC">
        <w:rPr>
          <w:color w:val="1E1836"/>
        </w:rPr>
        <w:t>,</w:t>
      </w:r>
      <w:r w:rsidRPr="00CD00A8">
        <w:rPr>
          <w:color w:val="1E1836"/>
        </w:rPr>
        <w:t xml:space="preserve"> and fair payment practices.</w:t>
      </w:r>
    </w:p>
    <w:p w14:paraId="78912EA2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High levels of productivity and a rigorous approach to measuring performance.</w:t>
      </w:r>
    </w:p>
    <w:p w14:paraId="74B6F645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 robust digital strategy, embedded within the project.</w:t>
      </w:r>
    </w:p>
    <w:p w14:paraId="2A12AF93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 positive culture that embodies respect for people and an excellent approach to health safety and wellbeing.</w:t>
      </w:r>
    </w:p>
    <w:p w14:paraId="29E673A5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High levels of sustainability including demonstrable actions to cut carbon.</w:t>
      </w:r>
    </w:p>
    <w:p w14:paraId="08EF413C" w14:textId="77777777" w:rsid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Strong commitment to social value.</w:t>
      </w:r>
    </w:p>
    <w:p w14:paraId="052D3DB6" w14:textId="22FEF190" w:rsidR="0027599E" w:rsidRPr="00CD00A8" w:rsidRDefault="0027599E" w:rsidP="00CD00A8">
      <w:pPr>
        <w:pStyle w:val="ListParagraph"/>
        <w:numPr>
          <w:ilvl w:val="0"/>
          <w:numId w:val="48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5DA6486D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Adherence to the principles of the Building Safety Act and implementation of the Golden Thread</w:t>
      </w:r>
    </w:p>
    <w:p w14:paraId="5A524F80" w14:textId="4F356F30" w:rsid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Excellent levels of client satisfaction, delivering against client outcomes and expectations</w:t>
      </w:r>
    </w:p>
    <w:p w14:paraId="334891D0" w14:textId="77777777" w:rsidR="00027007" w:rsidRDefault="00027007" w:rsidP="00027007">
      <w:pPr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75EB5AFD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610E80E9" w14:textId="77777777" w:rsidR="009E2AFA" w:rsidRPr="00027007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509E87F0" w14:textId="2A350935" w:rsidR="001278D0" w:rsidRPr="001278D0" w:rsidRDefault="00000000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49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</w:t>
      </w:r>
      <w:r w:rsidR="00DC3655" w:rsidRPr="00263C49">
        <w:rPr>
          <w:rFonts w:cs="Calibri"/>
          <w:b/>
          <w:bCs/>
          <w:sz w:val="20"/>
          <w:szCs w:val="20"/>
          <w:lang w:eastAsia="en-GB"/>
        </w:rPr>
        <w:t>Entry</w:t>
      </w:r>
      <w:r w:rsidR="00DC3655">
        <w:rPr>
          <w:rFonts w:cs="Calibri"/>
          <w:b/>
          <w:bCs/>
          <w:sz w:val="20"/>
          <w:szCs w:val="20"/>
          <w:lang w:eastAsia="en-GB"/>
        </w:rPr>
        <w:t xml:space="preserve"> guidelines checked and adhered to</w:t>
      </w:r>
      <w:r w:rsidR="00DC3655">
        <w:rPr>
          <w:rFonts w:cs="Calibri"/>
          <w:sz w:val="20"/>
          <w:szCs w:val="20"/>
          <w:lang w:eastAsia="en-GB"/>
        </w:rPr>
        <w:t xml:space="preserve"> </w:t>
      </w:r>
      <w:r w:rsidR="00F54E1D" w:rsidRPr="00027007">
        <w:rPr>
          <w:rFonts w:cs="Calibri"/>
          <w:sz w:val="20"/>
          <w:szCs w:val="20"/>
          <w:lang w:eastAsia="en-GB"/>
        </w:rPr>
        <w:t xml:space="preserve">– </w:t>
      </w:r>
      <w:hyperlink r:id="rId11" w:history="1">
        <w:r w:rsidR="0035129A" w:rsidRPr="0035129A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35129A">
        <w:rPr>
          <w:rFonts w:cs="Calibri"/>
          <w:sz w:val="20"/>
          <w:szCs w:val="20"/>
          <w:lang w:eastAsia="en-GB"/>
        </w:rPr>
        <w:t xml:space="preserve"> </w:t>
      </w:r>
    </w:p>
    <w:p w14:paraId="04746528" w14:textId="3371DEBA" w:rsidR="009E2AFA" w:rsidRPr="00027007" w:rsidRDefault="00000000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8D0" w:rsidRPr="00263C49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1278D0" w:rsidRPr="00263C49">
        <w:rPr>
          <w:rFonts w:cs="Calibri"/>
          <w:b/>
          <w:bCs/>
          <w:sz w:val="20"/>
          <w:szCs w:val="20"/>
          <w:lang w:eastAsia="en-GB"/>
        </w:rPr>
        <w:t xml:space="preserve">  </w:t>
      </w:r>
      <w:r w:rsidR="009E2AFA" w:rsidRPr="00263C49">
        <w:rPr>
          <w:rFonts w:cs="Calibri"/>
          <w:b/>
          <w:bCs/>
          <w:sz w:val="20"/>
          <w:szCs w:val="20"/>
          <w:lang w:eastAsia="en-GB"/>
        </w:rPr>
        <w:t>Completed</w:t>
      </w:r>
      <w:r w:rsidR="009E2AFA" w:rsidRPr="00027007">
        <w:rPr>
          <w:rFonts w:cs="Calibri"/>
          <w:b/>
          <w:bCs/>
          <w:sz w:val="20"/>
          <w:szCs w:val="20"/>
          <w:lang w:eastAsia="en-GB"/>
        </w:rPr>
        <w:t xml:space="preserve"> entry form</w:t>
      </w:r>
      <w:r w:rsidR="009E2AFA" w:rsidRPr="00027007">
        <w:rPr>
          <w:rFonts w:cs="Calibri"/>
          <w:sz w:val="20"/>
          <w:szCs w:val="20"/>
          <w:lang w:eastAsia="en-GB"/>
        </w:rPr>
        <w:t xml:space="preserve"> – </w:t>
      </w:r>
      <w:r w:rsidR="003C5A1B">
        <w:rPr>
          <w:rFonts w:cs="Calibri"/>
          <w:sz w:val="20"/>
          <w:szCs w:val="20"/>
          <w:lang w:eastAsia="en-GB"/>
        </w:rPr>
        <w:t>ensure all questions are answered fully.</w:t>
      </w:r>
    </w:p>
    <w:p w14:paraId="00596256" w14:textId="77777777" w:rsidR="009E2AFA" w:rsidRPr="00027007" w:rsidRDefault="00000000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AFA" w:rsidRPr="00263C49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9E2AFA" w:rsidRPr="0002700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22200A6F" w14:textId="6D3175CA" w:rsidR="009E2AFA" w:rsidRPr="00263C49" w:rsidRDefault="00000000" w:rsidP="00D02ABF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color w:val="231F20"/>
          <w:sz w:val="20"/>
          <w:szCs w:val="20"/>
          <w:lang w:val="en-US"/>
        </w:rPr>
      </w:pPr>
      <w:sdt>
        <w:sdtPr>
          <w:rPr>
            <w:rFonts w:ascii="Segoe UI Symbol" w:eastAsia="MS Gothic" w:hAnsi="Segoe UI Symbol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AFA" w:rsidRPr="00263C49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 </w:t>
      </w:r>
      <w:r w:rsidR="00263C49" w:rsidRPr="00263C49">
        <w:rPr>
          <w:rFonts w:cs="Calibri"/>
          <w:b/>
          <w:bCs/>
          <w:sz w:val="20"/>
          <w:szCs w:val="20"/>
          <w:lang w:eastAsia="en-GB"/>
        </w:rPr>
        <w:t xml:space="preserve">High resolution images (print quality) – </w:t>
      </w:r>
      <w:r w:rsidR="00263C49" w:rsidRPr="00263C49">
        <w:rPr>
          <w:rFonts w:cs="Calibri"/>
          <w:sz w:val="20"/>
          <w:szCs w:val="20"/>
          <w:lang w:eastAsia="en-GB"/>
        </w:rPr>
        <w:t>up to 5 jpg files to be shared separately, not embedded.</w:t>
      </w: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5163F81" w14:textId="2872962A" w:rsidR="009E2AFA" w:rsidRPr="00027007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  <w:proofErr w:type="gramStart"/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</w:t>
      </w:r>
      <w:proofErr w:type="gramEnd"/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 xml:space="preserve">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8A0B88" w:rsidRPr="008A0B88">
        <w:rPr>
          <w:rFonts w:cs="Calibri"/>
          <w:color w:val="DC0043"/>
          <w:sz w:val="20"/>
          <w:szCs w:val="20"/>
          <w:lang w:val="en-US"/>
        </w:rPr>
        <w:t xml:space="preserve">Tuesday </w:t>
      </w:r>
      <w:r w:rsidR="009D10C9" w:rsidRPr="008A0B88">
        <w:rPr>
          <w:rFonts w:cs="Calibri"/>
          <w:color w:val="DC0043"/>
          <w:sz w:val="20"/>
          <w:szCs w:val="20"/>
          <w:lang w:val="en-US"/>
        </w:rPr>
        <w:t>31</w:t>
      </w:r>
      <w:r w:rsidR="009D10C9" w:rsidRPr="008A0B88">
        <w:rPr>
          <w:rFonts w:cs="Calibri"/>
          <w:color w:val="DC0043"/>
          <w:sz w:val="20"/>
          <w:szCs w:val="20"/>
          <w:vertAlign w:val="superscript"/>
          <w:lang w:val="en-US"/>
        </w:rPr>
        <w:t>st</w:t>
      </w:r>
      <w:r w:rsidR="009D10C9" w:rsidRPr="008A0B88">
        <w:rPr>
          <w:rFonts w:cs="Calibri"/>
          <w:color w:val="DC0043"/>
          <w:sz w:val="20"/>
          <w:szCs w:val="20"/>
          <w:lang w:val="en-US"/>
        </w:rPr>
        <w:t xml:space="preserve"> March</w:t>
      </w:r>
      <w:r w:rsidR="008A0B88" w:rsidRPr="008A0B88">
        <w:rPr>
          <w:rFonts w:cs="Calibri"/>
          <w:color w:val="DC0043"/>
          <w:sz w:val="20"/>
          <w:szCs w:val="20"/>
          <w:lang w:val="en-US"/>
        </w:rPr>
        <w:t xml:space="preserve"> 2026</w:t>
      </w:r>
    </w:p>
    <w:p w14:paraId="318F09FC" w14:textId="77777777" w:rsidR="009E2AFA" w:rsidRDefault="009E2AFA" w:rsidP="009E2AFA">
      <w:pPr>
        <w:rPr>
          <w:rFonts w:cs="Calibri"/>
          <w:b/>
          <w:bCs/>
          <w:iCs/>
          <w:color w:val="231F20"/>
          <w:lang w:val="en-US"/>
        </w:rPr>
      </w:pPr>
    </w:p>
    <w:p w14:paraId="577EE562" w14:textId="77777777" w:rsidR="009E2AFA" w:rsidRPr="006F64DE" w:rsidRDefault="009E2AFA" w:rsidP="009E2AFA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hyperlink r:id="rId12" w:history="1">
        <w:r w:rsidRPr="006F64DE">
          <w:rPr>
            <w:rStyle w:val="Hyperlink"/>
            <w:rFonts w:cs="Calibri"/>
            <w:color w:val="DC0043"/>
            <w:lang w:val="en-US"/>
          </w:rPr>
          <w:t>helpdesk@constructingexcellence.org.uk</w:t>
        </w:r>
      </w:hyperlink>
      <w:r w:rsidRPr="006F64DE">
        <w:rPr>
          <w:rFonts w:cs="Calibri"/>
          <w:iCs/>
          <w:color w:val="DC0043"/>
          <w:lang w:val="en-US"/>
        </w:rPr>
        <w:t xml:space="preserve"> </w:t>
      </w:r>
    </w:p>
    <w:p w14:paraId="3A32BC77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4774EF3B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C0A87A4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6E04D8CA" w:rsidR="002E6528" w:rsidRPr="00FF02A9" w:rsidRDefault="002E6528" w:rsidP="00AE37BF">
      <w:pPr>
        <w:tabs>
          <w:tab w:val="left" w:pos="7760"/>
        </w:tabs>
        <w:rPr>
          <w:color w:val="1E1836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CE23A9" w14:paraId="7880D2D0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EFD091" w14:textId="77777777" w:rsidR="00CE23A9" w:rsidRPr="002A7BB3" w:rsidRDefault="00CE23A9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20FC6D" w14:textId="77777777" w:rsidR="00CE23A9" w:rsidRDefault="00CE23A9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14:paraId="6DD6C202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069524" w14:textId="247F6D03" w:rsidR="00B91A86" w:rsidRPr="002A7BB3" w:rsidRDefault="00CE23A9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947845" w14:textId="77777777" w:rsidR="00B91A86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F234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3F103DFF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</w:t>
      </w:r>
      <w:r w:rsidR="002E3B4F">
        <w:rPr>
          <w:b/>
          <w:bCs/>
          <w:color w:val="000000" w:themeColor="text1"/>
          <w:sz w:val="20"/>
          <w:szCs w:val="20"/>
        </w:rPr>
        <w:t>e</w:t>
      </w:r>
      <w:r w:rsidRPr="00FF02A9">
        <w:rPr>
          <w:b/>
          <w:bCs/>
          <w:color w:val="000000" w:themeColor="text1"/>
          <w:sz w:val="20"/>
          <w:szCs w:val="20"/>
        </w:rPr>
        <w:t xml:space="preserve">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F234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77777777" w:rsidR="005022B2" w:rsidRPr="00AE37BF" w:rsidRDefault="005022B2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77777777" w:rsidR="00EC6715" w:rsidRPr="00AE37BF" w:rsidRDefault="00EC6715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BDC68B5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76167A55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537816">
              <w:rPr>
                <w:rFonts w:cs="Calibri"/>
                <w:sz w:val="20"/>
                <w:szCs w:val="20"/>
              </w:rPr>
              <w:t>Building 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267EBD78" w:rsidR="00D17DA3" w:rsidRPr="002D61A9" w:rsidRDefault="00D17DA3" w:rsidP="00521556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04F758D" w14:textId="77777777" w:rsidR="00A218A6" w:rsidRDefault="00A218A6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A2181DD" w14:textId="77777777" w:rsidR="00A218A6" w:rsidRPr="002D61A9" w:rsidRDefault="00A218A6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047E6E47" w:rsidR="0014382A" w:rsidRPr="002D61A9" w:rsidRDefault="00D17DA3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7DA3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D17DA3">
              <w:rPr>
                <w:rFonts w:cs="Calibri"/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5DDE1E87" w:rsidR="0014382A" w:rsidRPr="002D61A9" w:rsidRDefault="00C44501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was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32619ABD" w:rsidR="0014382A" w:rsidRPr="002D61A9" w:rsidRDefault="002B2153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64B3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3712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9D2D160" w:rsidR="0014382A" w:rsidRPr="002D61A9" w:rsidRDefault="008A19A7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35337499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164EC846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2BCF6A4" w14:textId="55DC2688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bookmarkStart w:id="1" w:name="_Hlk143613048"/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does the project align with the Building Safety Act? </w:t>
            </w:r>
            <w:r w:rsidRPr="007C1D6F">
              <w:rPr>
                <w:rFonts w:cs="Calibri"/>
                <w:sz w:val="20"/>
                <w:szCs w:val="20"/>
              </w:rPr>
              <w:t>Describe how you have approached the Building Safety act on the project? How did you approach the Golden Thread?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3398637" w14:textId="77777777" w:rsidTr="008019EC">
        <w:trPr>
          <w:trHeight w:val="926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765DEF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27E3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74EA42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FD188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EA3E11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FE2F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60ED4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7C976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0C97B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C92B31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2EE376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7D12CF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EB797F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4D9F1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AE5214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bookmarkEnd w:id="1"/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01D8157B" w:rsidR="007C1D6F" w:rsidRPr="002D61A9" w:rsidRDefault="006E2C8E" w:rsidP="007C1D6F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was the client involved in the project and did the project deliver their </w:t>
            </w:r>
            <w:r w:rsidR="009429D5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C4E026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D7E8B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7CFA8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B640B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4DC85EB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0A440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F78C1" w14:textId="77777777" w:rsidR="007C1D6F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164D57" w14:textId="77777777" w:rsidR="008019EC" w:rsidRDefault="008019E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8019EC" w:rsidRPr="002D61A9" w:rsidRDefault="008019E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02BB" w14:textId="77777777" w:rsidR="003C2B1D" w:rsidRDefault="003C2B1D" w:rsidP="008831AC">
      <w:r>
        <w:separator/>
      </w:r>
    </w:p>
  </w:endnote>
  <w:endnote w:type="continuationSeparator" w:id="0">
    <w:p w14:paraId="758950D8" w14:textId="77777777" w:rsidR="003C2B1D" w:rsidRDefault="003C2B1D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873" w14:textId="671AAECA" w:rsidR="002D7D19" w:rsidRDefault="002D7D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05B06EA0" wp14:editId="5C90B189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B35C6" w14:textId="77777777" w:rsidR="002D7D19" w:rsidRPr="00913D3E" w:rsidRDefault="002D7D19" w:rsidP="002D7D19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06E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" filled="f" stroked="f" strokeweight=".5pt">
              <v:textbox inset="0,0,0,0">
                <w:txbxContent>
                  <w:p w14:paraId="360B35C6" w14:textId="77777777" w:rsidR="002D7D19" w:rsidRPr="00913D3E" w:rsidRDefault="002D7D19" w:rsidP="002D7D19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7379511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F72BC1B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E142" w14:textId="77777777" w:rsidR="003C2B1D" w:rsidRDefault="003C2B1D" w:rsidP="008831AC">
      <w:r>
        <w:separator/>
      </w:r>
    </w:p>
  </w:footnote>
  <w:footnote w:type="continuationSeparator" w:id="0">
    <w:p w14:paraId="119678A6" w14:textId="77777777" w:rsidR="003C2B1D" w:rsidRDefault="003C2B1D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689B969D" w:rsidR="005022B2" w:rsidRDefault="00510CA4">
    <w:pPr>
      <w:pStyle w:val="Header"/>
    </w:pPr>
    <w:r>
      <w:rPr>
        <w:noProof/>
      </w:rPr>
      <w:drawing>
        <wp:anchor distT="0" distB="0" distL="114300" distR="114300" simplePos="0" relativeHeight="251716608" behindDoc="1" locked="0" layoutInCell="1" allowOverlap="1" wp14:anchorId="2A587B78" wp14:editId="189F4B59">
          <wp:simplePos x="0" y="0"/>
          <wp:positionH relativeFrom="column">
            <wp:posOffset>6037580</wp:posOffset>
          </wp:positionH>
          <wp:positionV relativeFrom="paragraph">
            <wp:posOffset>-222232</wp:posOffset>
          </wp:positionV>
          <wp:extent cx="438150" cy="438150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1161C997" w:rsidR="000312B8" w:rsidRDefault="002C5583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6C29183C">
          <wp:simplePos x="0" y="0"/>
          <wp:positionH relativeFrom="margin">
            <wp:posOffset>-318135</wp:posOffset>
          </wp:positionH>
          <wp:positionV relativeFrom="paragraph">
            <wp:posOffset>-88265</wp:posOffset>
          </wp:positionV>
          <wp:extent cx="2313305" cy="292100"/>
          <wp:effectExtent l="0" t="0" r="0" b="0"/>
          <wp:wrapTight wrapText="bothSides">
            <wp:wrapPolygon edited="0">
              <wp:start x="0" y="0"/>
              <wp:lineTo x="0" y="19722"/>
              <wp:lineTo x="21345" y="19722"/>
              <wp:lineTo x="21345" y="0"/>
              <wp:lineTo x="1761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0CA4">
      <w:rPr>
        <w:noProof/>
      </w:rPr>
      <w:drawing>
        <wp:anchor distT="0" distB="0" distL="114300" distR="114300" simplePos="0" relativeHeight="251714560" behindDoc="1" locked="0" layoutInCell="1" allowOverlap="1" wp14:anchorId="6DA3ACBE" wp14:editId="6F7F677D">
          <wp:simplePos x="0" y="0"/>
          <wp:positionH relativeFrom="column">
            <wp:posOffset>6030595</wp:posOffset>
          </wp:positionH>
          <wp:positionV relativeFrom="paragraph">
            <wp:posOffset>-207439</wp:posOffset>
          </wp:positionV>
          <wp:extent cx="438701" cy="438701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01" cy="43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9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1"/>
  </w:num>
  <w:num w:numId="6" w16cid:durableId="672030179">
    <w:abstractNumId w:val="39"/>
  </w:num>
  <w:num w:numId="7" w16cid:durableId="1267620985">
    <w:abstractNumId w:val="23"/>
  </w:num>
  <w:num w:numId="8" w16cid:durableId="1360355460">
    <w:abstractNumId w:val="43"/>
  </w:num>
  <w:num w:numId="9" w16cid:durableId="1355765993">
    <w:abstractNumId w:val="30"/>
  </w:num>
  <w:num w:numId="10" w16cid:durableId="606547691">
    <w:abstractNumId w:val="24"/>
  </w:num>
  <w:num w:numId="11" w16cid:durableId="253901102">
    <w:abstractNumId w:val="24"/>
  </w:num>
  <w:num w:numId="12" w16cid:durableId="1803578368">
    <w:abstractNumId w:val="24"/>
  </w:num>
  <w:num w:numId="13" w16cid:durableId="564219420">
    <w:abstractNumId w:val="18"/>
  </w:num>
  <w:num w:numId="14" w16cid:durableId="1306161558">
    <w:abstractNumId w:val="42"/>
  </w:num>
  <w:num w:numId="15" w16cid:durableId="809980103">
    <w:abstractNumId w:val="16"/>
  </w:num>
  <w:num w:numId="16" w16cid:durableId="629673733">
    <w:abstractNumId w:val="15"/>
  </w:num>
  <w:num w:numId="17" w16cid:durableId="1395082313">
    <w:abstractNumId w:val="28"/>
  </w:num>
  <w:num w:numId="18" w16cid:durableId="491145084">
    <w:abstractNumId w:val="32"/>
  </w:num>
  <w:num w:numId="19" w16cid:durableId="1702438947">
    <w:abstractNumId w:val="38"/>
  </w:num>
  <w:num w:numId="20" w16cid:durableId="1487697339">
    <w:abstractNumId w:val="44"/>
  </w:num>
  <w:num w:numId="21" w16cid:durableId="350183214">
    <w:abstractNumId w:val="37"/>
  </w:num>
  <w:num w:numId="22" w16cid:durableId="361976904">
    <w:abstractNumId w:val="11"/>
  </w:num>
  <w:num w:numId="23" w16cid:durableId="395708953">
    <w:abstractNumId w:val="26"/>
  </w:num>
  <w:num w:numId="24" w16cid:durableId="953559658">
    <w:abstractNumId w:val="12"/>
  </w:num>
  <w:num w:numId="25" w16cid:durableId="1739789418">
    <w:abstractNumId w:val="34"/>
  </w:num>
  <w:num w:numId="26" w16cid:durableId="1826504769">
    <w:abstractNumId w:val="20"/>
  </w:num>
  <w:num w:numId="27" w16cid:durableId="316149105">
    <w:abstractNumId w:val="14"/>
  </w:num>
  <w:num w:numId="28" w16cid:durableId="1498881415">
    <w:abstractNumId w:val="19"/>
  </w:num>
  <w:num w:numId="29" w16cid:durableId="183129118">
    <w:abstractNumId w:val="41"/>
  </w:num>
  <w:num w:numId="30" w16cid:durableId="912859927">
    <w:abstractNumId w:val="13"/>
  </w:num>
  <w:num w:numId="31" w16cid:durableId="217282069">
    <w:abstractNumId w:val="36"/>
  </w:num>
  <w:num w:numId="32" w16cid:durableId="1483960868">
    <w:abstractNumId w:val="29"/>
  </w:num>
  <w:num w:numId="33" w16cid:durableId="1465612048">
    <w:abstractNumId w:val="27"/>
  </w:num>
  <w:num w:numId="34" w16cid:durableId="1151866914">
    <w:abstractNumId w:val="33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1"/>
  </w:num>
  <w:num w:numId="44" w16cid:durableId="607856410">
    <w:abstractNumId w:val="35"/>
  </w:num>
  <w:num w:numId="45" w16cid:durableId="1850439794">
    <w:abstractNumId w:val="17"/>
  </w:num>
  <w:num w:numId="46" w16cid:durableId="515315547">
    <w:abstractNumId w:val="22"/>
  </w:num>
  <w:num w:numId="47" w16cid:durableId="1679116585">
    <w:abstractNumId w:val="45"/>
  </w:num>
  <w:num w:numId="48" w16cid:durableId="1731267783">
    <w:abstractNumId w:val="40"/>
  </w:num>
  <w:num w:numId="49" w16cid:durableId="1846361747">
    <w:abstractNumId w:val="10"/>
  </w:num>
  <w:num w:numId="50" w16cid:durableId="3027352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32F3"/>
    <w:rsid w:val="00062555"/>
    <w:rsid w:val="00080012"/>
    <w:rsid w:val="000820FC"/>
    <w:rsid w:val="00082242"/>
    <w:rsid w:val="000824BD"/>
    <w:rsid w:val="000A38E4"/>
    <w:rsid w:val="000C7FAE"/>
    <w:rsid w:val="000E0ADB"/>
    <w:rsid w:val="001128B6"/>
    <w:rsid w:val="0012203A"/>
    <w:rsid w:val="00127478"/>
    <w:rsid w:val="001278D0"/>
    <w:rsid w:val="00131C22"/>
    <w:rsid w:val="0014382A"/>
    <w:rsid w:val="001505AD"/>
    <w:rsid w:val="001506FD"/>
    <w:rsid w:val="00151544"/>
    <w:rsid w:val="0017232A"/>
    <w:rsid w:val="001A7F9D"/>
    <w:rsid w:val="001E110B"/>
    <w:rsid w:val="001F76FE"/>
    <w:rsid w:val="002117A1"/>
    <w:rsid w:val="0022212A"/>
    <w:rsid w:val="002300DE"/>
    <w:rsid w:val="00253DCD"/>
    <w:rsid w:val="00257A50"/>
    <w:rsid w:val="00262EBD"/>
    <w:rsid w:val="00263C49"/>
    <w:rsid w:val="0026788F"/>
    <w:rsid w:val="0027599E"/>
    <w:rsid w:val="00280D2A"/>
    <w:rsid w:val="0028465C"/>
    <w:rsid w:val="00287A46"/>
    <w:rsid w:val="00293800"/>
    <w:rsid w:val="002B0FC3"/>
    <w:rsid w:val="002B2153"/>
    <w:rsid w:val="002B2E73"/>
    <w:rsid w:val="002C5583"/>
    <w:rsid w:val="002C76FC"/>
    <w:rsid w:val="002D61A9"/>
    <w:rsid w:val="002D7D19"/>
    <w:rsid w:val="002E3B4F"/>
    <w:rsid w:val="002E6528"/>
    <w:rsid w:val="00306329"/>
    <w:rsid w:val="00306F61"/>
    <w:rsid w:val="00310787"/>
    <w:rsid w:val="0031643F"/>
    <w:rsid w:val="0035129A"/>
    <w:rsid w:val="0038056E"/>
    <w:rsid w:val="003B7474"/>
    <w:rsid w:val="003C2B1D"/>
    <w:rsid w:val="003C5A1B"/>
    <w:rsid w:val="003C7792"/>
    <w:rsid w:val="003D49F9"/>
    <w:rsid w:val="003E71BC"/>
    <w:rsid w:val="003F006C"/>
    <w:rsid w:val="003F4BE8"/>
    <w:rsid w:val="00400EC0"/>
    <w:rsid w:val="00402601"/>
    <w:rsid w:val="00405B3E"/>
    <w:rsid w:val="004118D7"/>
    <w:rsid w:val="00423C77"/>
    <w:rsid w:val="00465D4D"/>
    <w:rsid w:val="004810F6"/>
    <w:rsid w:val="00486CBF"/>
    <w:rsid w:val="00490428"/>
    <w:rsid w:val="0049346C"/>
    <w:rsid w:val="00493C90"/>
    <w:rsid w:val="004B21CD"/>
    <w:rsid w:val="004B73CD"/>
    <w:rsid w:val="004E108C"/>
    <w:rsid w:val="004E155B"/>
    <w:rsid w:val="005022B2"/>
    <w:rsid w:val="00510CA4"/>
    <w:rsid w:val="00513454"/>
    <w:rsid w:val="00515C88"/>
    <w:rsid w:val="00525A86"/>
    <w:rsid w:val="00534F7B"/>
    <w:rsid w:val="00537816"/>
    <w:rsid w:val="00550CF3"/>
    <w:rsid w:val="0056097D"/>
    <w:rsid w:val="0056381A"/>
    <w:rsid w:val="00572C63"/>
    <w:rsid w:val="005C4C34"/>
    <w:rsid w:val="00604108"/>
    <w:rsid w:val="00611C7E"/>
    <w:rsid w:val="0062304D"/>
    <w:rsid w:val="00625E62"/>
    <w:rsid w:val="00631F0C"/>
    <w:rsid w:val="0064111A"/>
    <w:rsid w:val="00653601"/>
    <w:rsid w:val="00697985"/>
    <w:rsid w:val="006B3882"/>
    <w:rsid w:val="006B63EF"/>
    <w:rsid w:val="006C7303"/>
    <w:rsid w:val="006D42CB"/>
    <w:rsid w:val="006E216D"/>
    <w:rsid w:val="006E2C8E"/>
    <w:rsid w:val="006E510F"/>
    <w:rsid w:val="0072130A"/>
    <w:rsid w:val="00723556"/>
    <w:rsid w:val="00732B48"/>
    <w:rsid w:val="00734B6D"/>
    <w:rsid w:val="00775B48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831AC"/>
    <w:rsid w:val="008A0B88"/>
    <w:rsid w:val="008A19A7"/>
    <w:rsid w:val="008A3B64"/>
    <w:rsid w:val="008B0C11"/>
    <w:rsid w:val="008B5CBA"/>
    <w:rsid w:val="008D2CF7"/>
    <w:rsid w:val="008D374F"/>
    <w:rsid w:val="008F20FC"/>
    <w:rsid w:val="008F386F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7A17"/>
    <w:rsid w:val="009828B4"/>
    <w:rsid w:val="00982977"/>
    <w:rsid w:val="00983200"/>
    <w:rsid w:val="00985969"/>
    <w:rsid w:val="009C1C62"/>
    <w:rsid w:val="009C235E"/>
    <w:rsid w:val="009D10C9"/>
    <w:rsid w:val="009D49BB"/>
    <w:rsid w:val="009E2AFA"/>
    <w:rsid w:val="009E5129"/>
    <w:rsid w:val="00A12135"/>
    <w:rsid w:val="00A14F8C"/>
    <w:rsid w:val="00A218A6"/>
    <w:rsid w:val="00A26D98"/>
    <w:rsid w:val="00A27E7E"/>
    <w:rsid w:val="00A368F9"/>
    <w:rsid w:val="00A426D4"/>
    <w:rsid w:val="00A46584"/>
    <w:rsid w:val="00A50155"/>
    <w:rsid w:val="00A53DD7"/>
    <w:rsid w:val="00A84EC1"/>
    <w:rsid w:val="00A969D2"/>
    <w:rsid w:val="00AA1B34"/>
    <w:rsid w:val="00AB29E3"/>
    <w:rsid w:val="00AE30CC"/>
    <w:rsid w:val="00AE37BF"/>
    <w:rsid w:val="00AE5C46"/>
    <w:rsid w:val="00B1759E"/>
    <w:rsid w:val="00B5232C"/>
    <w:rsid w:val="00B6259F"/>
    <w:rsid w:val="00B66E7D"/>
    <w:rsid w:val="00B83181"/>
    <w:rsid w:val="00B90D0A"/>
    <w:rsid w:val="00B91A86"/>
    <w:rsid w:val="00B93B4E"/>
    <w:rsid w:val="00BB19F1"/>
    <w:rsid w:val="00BB6F2F"/>
    <w:rsid w:val="00C11B5B"/>
    <w:rsid w:val="00C2084F"/>
    <w:rsid w:val="00C27814"/>
    <w:rsid w:val="00C44501"/>
    <w:rsid w:val="00C600D4"/>
    <w:rsid w:val="00C63E1A"/>
    <w:rsid w:val="00C744C8"/>
    <w:rsid w:val="00C83DBF"/>
    <w:rsid w:val="00CD00A8"/>
    <w:rsid w:val="00CE076E"/>
    <w:rsid w:val="00CE23A9"/>
    <w:rsid w:val="00CF14A0"/>
    <w:rsid w:val="00D108C1"/>
    <w:rsid w:val="00D17DA3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76BE"/>
    <w:rsid w:val="00DA344D"/>
    <w:rsid w:val="00DA46B8"/>
    <w:rsid w:val="00DA4EB9"/>
    <w:rsid w:val="00DC3655"/>
    <w:rsid w:val="00DC7280"/>
    <w:rsid w:val="00DE424E"/>
    <w:rsid w:val="00E07B9D"/>
    <w:rsid w:val="00E07CD1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234B8"/>
    <w:rsid w:val="00F36DAA"/>
    <w:rsid w:val="00F50F00"/>
    <w:rsid w:val="00F54468"/>
    <w:rsid w:val="00F54E1D"/>
    <w:rsid w:val="00F7692C"/>
    <w:rsid w:val="00F96792"/>
    <w:rsid w:val="00FB3E65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35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desk@constructingexcellen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4520b11c42d21645a8fdca0d1f886a48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73763f2c6487321d00b669104936bcec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8A49B-C5C1-48F3-BD7A-340938AE784B}"/>
</file>

<file path=customXml/itemProps2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4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308</TotalTime>
  <Pages>7</Pages>
  <Words>910</Words>
  <Characters>5081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Sophie Bloye</cp:lastModifiedBy>
  <cp:revision>87</cp:revision>
  <dcterms:created xsi:type="dcterms:W3CDTF">2023-08-22T14:16:00Z</dcterms:created>
  <dcterms:modified xsi:type="dcterms:W3CDTF">2026-01-14T12:51:00Z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