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02157" w14:textId="5064664E" w:rsidR="005D74E8" w:rsidRDefault="0015411A">
      <w:pPr>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5DE3F46D" wp14:editId="6CC59A00">
            <wp:extent cx="6677891" cy="877781"/>
            <wp:effectExtent l="0" t="0" r="0" b="0"/>
            <wp:docPr id="35697628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76280"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9921" cy="880677"/>
                    </a:xfrm>
                    <a:prstGeom prst="rect">
                      <a:avLst/>
                    </a:prstGeom>
                  </pic:spPr>
                </pic:pic>
              </a:graphicData>
            </a:graphic>
          </wp:inline>
        </w:drawing>
      </w:r>
      <w:r w:rsidR="00901E7D">
        <w:rPr>
          <w:rFonts w:ascii="Calibri" w:eastAsia="Calibri" w:hAnsi="Calibri" w:cs="Calibri"/>
          <w:color w:val="6F78B6"/>
          <w:sz w:val="52"/>
          <w:szCs w:val="52"/>
        </w:rPr>
        <w:t xml:space="preserve">   </w:t>
      </w:r>
    </w:p>
    <w:p w14:paraId="7A502158" w14:textId="36B59D0C" w:rsidR="005D74E8" w:rsidRDefault="004D72D3">
      <w:pPr>
        <w:ind w:left="284" w:hanging="284"/>
        <w:rPr>
          <w:rFonts w:ascii="Calibri" w:eastAsia="Calibri" w:hAnsi="Calibri" w:cs="Calibri"/>
          <w:color w:val="6F78B6"/>
          <w:sz w:val="52"/>
          <w:szCs w:val="52"/>
        </w:rPr>
      </w:pPr>
      <w:r>
        <w:rPr>
          <w:noProof/>
        </w:rPr>
        <mc:AlternateContent>
          <mc:Choice Requires="wps">
            <w:drawing>
              <wp:anchor distT="0" distB="0" distL="114300" distR="114300" simplePos="0" relativeHeight="251657216" behindDoc="0" locked="0" layoutInCell="1" hidden="0" allowOverlap="1" wp14:anchorId="7A5021D8" wp14:editId="28E9B10C">
                <wp:simplePos x="0" y="0"/>
                <wp:positionH relativeFrom="margin">
                  <wp:posOffset>-55477</wp:posOffset>
                </wp:positionH>
                <wp:positionV relativeFrom="paragraph">
                  <wp:posOffset>96347</wp:posOffset>
                </wp:positionV>
                <wp:extent cx="7155873" cy="1176655"/>
                <wp:effectExtent l="0" t="0" r="26035" b="23495"/>
                <wp:wrapNone/>
                <wp:docPr id="4" name="Rectangle 4"/>
                <wp:cNvGraphicFramePr/>
                <a:graphic xmlns:a="http://schemas.openxmlformats.org/drawingml/2006/main">
                  <a:graphicData uri="http://schemas.microsoft.com/office/word/2010/wordprocessingShape">
                    <wps:wsp>
                      <wps:cNvSpPr/>
                      <wps:spPr>
                        <a:xfrm>
                          <a:off x="0" y="0"/>
                          <a:ext cx="7155873" cy="117665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A5021E8" w14:textId="77777777" w:rsidR="005D74E8" w:rsidRDefault="00901E7D">
                            <w:pPr>
                              <w:jc w:val="center"/>
                              <w:textDirection w:val="btLr"/>
                            </w:pPr>
                            <w:r>
                              <w:rPr>
                                <w:rFonts w:ascii="Calibri" w:eastAsia="Calibri" w:hAnsi="Calibri" w:cs="Calibri"/>
                                <w:color w:val="FFFFFF"/>
                                <w:sz w:val="44"/>
                              </w:rPr>
                              <w:t>Entry Form</w:t>
                            </w:r>
                          </w:p>
                          <w:p w14:paraId="7A5021E9" w14:textId="77777777" w:rsidR="005D74E8" w:rsidRDefault="00921347">
                            <w:pPr>
                              <w:jc w:val="center"/>
                              <w:textDirection w:val="btLr"/>
                            </w:pPr>
                            <w:r>
                              <w:rPr>
                                <w:rFonts w:ascii="Calibri" w:eastAsia="Calibri" w:hAnsi="Calibri" w:cs="Calibri"/>
                                <w:color w:val="FFFFFF"/>
                                <w:sz w:val="52"/>
                              </w:rPr>
                              <w:t xml:space="preserve">Commitment to Employee </w:t>
                            </w:r>
                            <w:r w:rsidR="00CD34BD">
                              <w:rPr>
                                <w:rFonts w:ascii="Calibri" w:eastAsia="Calibri" w:hAnsi="Calibri" w:cs="Calibri"/>
                                <w:color w:val="FFFFFF"/>
                                <w:sz w:val="52"/>
                              </w:rPr>
                              <w:t xml:space="preserve">Training </w:t>
                            </w:r>
                            <w:r>
                              <w:rPr>
                                <w:rFonts w:ascii="Calibri" w:eastAsia="Calibri" w:hAnsi="Calibri" w:cs="Calibri"/>
                                <w:color w:val="FFFFFF"/>
                                <w:sz w:val="52"/>
                              </w:rPr>
                              <w:t xml:space="preserve">&amp; </w:t>
                            </w:r>
                            <w:r w:rsidR="00901E7D">
                              <w:rPr>
                                <w:rFonts w:ascii="Calibri" w:eastAsia="Calibri" w:hAnsi="Calibri" w:cs="Calibri"/>
                                <w:color w:val="FFFFFF"/>
                                <w:sz w:val="52"/>
                              </w:rPr>
                              <w:t>Development</w:t>
                            </w:r>
                          </w:p>
                          <w:p w14:paraId="7A5021EA"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8" id="Rectangle 4" o:spid="_x0000_s1026" style="position:absolute;left:0;text-align:left;margin-left:-4.35pt;margin-top:7.6pt;width:563.45pt;height:9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qCwIAAC8EAAAOAAAAZHJzL2Uyb0RvYy54bWysU9uO0zAQfUfiHyy/0ySlabtR0xVqWYSE&#10;2JUWPsD1pbHkG7bbpH/P2Cm9wAtC9MEdZ8YzZ86cWT0OWqEj90Fa0+JqUmLEDbVMmn2Lv397erfE&#10;KERiGFHW8BafeMCP67dvVr1r+NR2VjHuESQxoeldi7sYXVMUgXZckzCxjhtwCus1iXD1+4J50kN2&#10;rYppWc6L3nrmvKU8BPi6HZ14nfMLwWl8FiLwiFSLAVvMp8/nLp3FekWavSeuk/QMg/wDCk2kgaKX&#10;VFsSCTp4+UcqLam3wYo4oVYXVghJee4BuqnK37p57YjjuRcgJ7gLTeH/paVfj6/uxQMNvQtNADN1&#10;MQiv0z/gQ0Mm63Qhiw8RUfi4qOp6uXiPEQVfVS3m87pOdBbX586H+IlbjZLRYg/TyCSR45cQx9Bf&#10;IalasEqyJ6lUvvj9bqM8OhKY3GZZzqZ5WJD9LkwZ1Lf4oZ7WAISAgIQiEUztWIuD2ed6dy/CbeIy&#10;/86w78ISsC0J3Qggu0axaBlBsUrqFi8vr0nTccI+GobiyYHMDYgdJ2SaM4wUh91IVlZbJFL9TSS0&#10;qgzweR1MsuKwG87T2ll2evGoB/VCrz8OxENN9dmAPB6qWWIk5susXpSgfX/r2d16iKGdhaUA4kZz&#10;E/OKpDkY++EQrZB5XgnAWPWMC1SZJ37eoCT723uOuu75+icAAAD//wMAUEsDBBQABgAIAAAAIQCM&#10;Q8Sb3gAAAAoBAAAPAAAAZHJzL2Rvd25yZXYueG1sTI8xb8IwEIX3SvwH6yqxgRMkIApxUAF1IRO0&#10;HbqZ+Egi4nMaGwj/vsfUbnf3nt77LlsPthU37H3jSEE8jUAglc40VCn4/HifJCB80GR06wgVPNDD&#10;Oh+9ZDo17k4HvB1DJTiEfKoV1CF0qZS+rNFqP3UdEmtn11sdeO0raXp953DbylkULaTVDXFDrTvc&#10;1lhejlerYLdv6FEcNpft7tu5olgsv+RPodT4dXhbgQg4hD8zPPEZHXJmOrkrGS9aBZNkyU6+z2cg&#10;nnocJzydFHDvHGSeyf8v5L8AAAD//wMAUEsBAi0AFAAGAAgAAAAhALaDOJL+AAAA4QEAABMAAAAA&#10;AAAAAAAAAAAAAAAAAFtDb250ZW50X1R5cGVzXS54bWxQSwECLQAUAAYACAAAACEAOP0h/9YAAACU&#10;AQAACwAAAAAAAAAAAAAAAAAvAQAAX3JlbHMvLnJlbHNQSwECLQAUAAYACAAAACEA3A6vqgsCAAAv&#10;BAAADgAAAAAAAAAAAAAAAAAuAgAAZHJzL2Uyb0RvYy54bWxQSwECLQAUAAYACAAAACEAjEPEm94A&#10;AAAKAQAADwAAAAAAAAAAAAAAAABlBAAAZHJzL2Rvd25yZXYueG1sUEsFBgAAAAAEAAQA8wAAAHAF&#10;AAAAAA==&#10;" fillcolor="#c80420">
                <v:textbox inset="2.53958mm,1.2694mm,2.53958mm,1.2694mm">
                  <w:txbxContent>
                    <w:p w14:paraId="7A5021E8" w14:textId="77777777" w:rsidR="005D74E8" w:rsidRDefault="00901E7D">
                      <w:pPr>
                        <w:jc w:val="center"/>
                        <w:textDirection w:val="btLr"/>
                      </w:pPr>
                      <w:r>
                        <w:rPr>
                          <w:rFonts w:ascii="Calibri" w:eastAsia="Calibri" w:hAnsi="Calibri" w:cs="Calibri"/>
                          <w:color w:val="FFFFFF"/>
                          <w:sz w:val="44"/>
                        </w:rPr>
                        <w:t>Entry Form</w:t>
                      </w:r>
                    </w:p>
                    <w:p w14:paraId="7A5021E9" w14:textId="77777777" w:rsidR="005D74E8" w:rsidRDefault="00921347">
                      <w:pPr>
                        <w:jc w:val="center"/>
                        <w:textDirection w:val="btLr"/>
                      </w:pPr>
                      <w:r>
                        <w:rPr>
                          <w:rFonts w:ascii="Calibri" w:eastAsia="Calibri" w:hAnsi="Calibri" w:cs="Calibri"/>
                          <w:color w:val="FFFFFF"/>
                          <w:sz w:val="52"/>
                        </w:rPr>
                        <w:t xml:space="preserve">Commitment to Employee </w:t>
                      </w:r>
                      <w:r w:rsidR="00CD34BD">
                        <w:rPr>
                          <w:rFonts w:ascii="Calibri" w:eastAsia="Calibri" w:hAnsi="Calibri" w:cs="Calibri"/>
                          <w:color w:val="FFFFFF"/>
                          <w:sz w:val="52"/>
                        </w:rPr>
                        <w:t xml:space="preserve">Training </w:t>
                      </w:r>
                      <w:r>
                        <w:rPr>
                          <w:rFonts w:ascii="Calibri" w:eastAsia="Calibri" w:hAnsi="Calibri" w:cs="Calibri"/>
                          <w:color w:val="FFFFFF"/>
                          <w:sz w:val="52"/>
                        </w:rPr>
                        <w:t xml:space="preserve">&amp; </w:t>
                      </w:r>
                      <w:r w:rsidR="00901E7D">
                        <w:rPr>
                          <w:rFonts w:ascii="Calibri" w:eastAsia="Calibri" w:hAnsi="Calibri" w:cs="Calibri"/>
                          <w:color w:val="FFFFFF"/>
                          <w:sz w:val="52"/>
                        </w:rPr>
                        <w:t>Development</w:t>
                      </w:r>
                    </w:p>
                    <w:p w14:paraId="7A5021EA" w14:textId="77777777" w:rsidR="005D74E8" w:rsidRDefault="005D74E8">
                      <w:pPr>
                        <w:textDirection w:val="btLr"/>
                      </w:pPr>
                    </w:p>
                  </w:txbxContent>
                </v:textbox>
                <w10:wrap anchorx="margin"/>
              </v:rect>
            </w:pict>
          </mc:Fallback>
        </mc:AlternateContent>
      </w:r>
      <w:r w:rsidR="00901E7D">
        <w:rPr>
          <w:noProof/>
        </w:rPr>
        <w:drawing>
          <wp:anchor distT="0" distB="0" distL="114300" distR="114300" simplePos="0" relativeHeight="251656192"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B" w14:textId="77777777" w:rsidR="005D74E8" w:rsidRDefault="005D74E8">
      <w:pPr>
        <w:rPr>
          <w:rFonts w:ascii="Calibri" w:eastAsia="Calibri" w:hAnsi="Calibri" w:cs="Calibri"/>
          <w:color w:val="231F20"/>
          <w:sz w:val="22"/>
          <w:szCs w:val="22"/>
        </w:rPr>
      </w:pPr>
    </w:p>
    <w:p w14:paraId="7A50215C" w14:textId="77777777" w:rsidR="005D74E8" w:rsidRDefault="005D74E8">
      <w:pPr>
        <w:rPr>
          <w:rFonts w:ascii="Calibri" w:eastAsia="Calibri" w:hAnsi="Calibri" w:cs="Calibri"/>
          <w:color w:val="231F20"/>
          <w:sz w:val="22"/>
          <w:szCs w:val="22"/>
        </w:rPr>
      </w:pPr>
    </w:p>
    <w:p w14:paraId="7A50215D" w14:textId="77777777" w:rsidR="005D74E8" w:rsidRDefault="005D74E8">
      <w:pPr>
        <w:rPr>
          <w:rFonts w:ascii="Calibri" w:eastAsia="Calibri" w:hAnsi="Calibri" w:cs="Calibri"/>
          <w:color w:val="231F20"/>
          <w:sz w:val="22"/>
          <w:szCs w:val="22"/>
        </w:rPr>
      </w:pPr>
    </w:p>
    <w:p w14:paraId="7A50215E" w14:textId="77777777" w:rsidR="005D74E8" w:rsidRDefault="005D74E8">
      <w:pPr>
        <w:rPr>
          <w:rFonts w:ascii="Calibri" w:eastAsia="Calibri" w:hAnsi="Calibri" w:cs="Calibri"/>
          <w:color w:val="231F20"/>
          <w:sz w:val="22"/>
          <w:szCs w:val="22"/>
        </w:rPr>
      </w:pPr>
    </w:p>
    <w:p w14:paraId="7A50215F" w14:textId="600AFC4C"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5D74E8" w14:paraId="7A50216D" w14:textId="77777777" w:rsidTr="004D72D3">
        <w:trPr>
          <w:trHeight w:val="360"/>
        </w:trPr>
        <w:tc>
          <w:tcPr>
            <w:tcW w:w="10915" w:type="dxa"/>
            <w:vAlign w:val="center"/>
          </w:tcPr>
          <w:p w14:paraId="7A502163" w14:textId="77777777" w:rsidR="005D74E8" w:rsidRDefault="00901E7D">
            <w:pPr>
              <w:rPr>
                <w:rFonts w:ascii="Calibri" w:eastAsia="Calibri" w:hAnsi="Calibri" w:cs="Calibri"/>
                <w:sz w:val="28"/>
                <w:szCs w:val="28"/>
              </w:rPr>
            </w:pPr>
            <w:r>
              <w:rPr>
                <w:rFonts w:ascii="Calibri" w:eastAsia="Calibri" w:hAnsi="Calibri" w:cs="Calibri"/>
                <w:b/>
                <w:sz w:val="28"/>
                <w:szCs w:val="28"/>
              </w:rPr>
              <w:t xml:space="preserve">CATEGORY DESCRIPTION – COMMITMENT TO EMPLOYEE &amp; TRAINING DEVELOPMENT  </w:t>
            </w:r>
            <w:r>
              <w:rPr>
                <w:rFonts w:ascii="Calibri" w:eastAsia="Calibri" w:hAnsi="Calibri" w:cs="Calibri"/>
                <w:b/>
                <w:sz w:val="28"/>
                <w:szCs w:val="28"/>
              </w:rPr>
              <w:br/>
            </w:r>
          </w:p>
          <w:p w14:paraId="7A50216A" w14:textId="0D07CDBE" w:rsidR="005D74E8" w:rsidRDefault="00901E7D" w:rsidP="006564E2">
            <w:pPr>
              <w:rPr>
                <w:sz w:val="22"/>
                <w:szCs w:val="22"/>
              </w:rPr>
            </w:pPr>
            <w:r>
              <w:rPr>
                <w:rFonts w:ascii="Calibri" w:eastAsia="Calibri" w:hAnsi="Calibri" w:cs="Calibri"/>
                <w:sz w:val="22"/>
                <w:szCs w:val="22"/>
              </w:rPr>
              <w:t xml:space="preserve">This award is open for organisations </w:t>
            </w:r>
            <w:r w:rsidR="00921347">
              <w:rPr>
                <w:rFonts w:ascii="Calibri" w:eastAsia="Calibri" w:hAnsi="Calibri" w:cs="Calibri"/>
                <w:sz w:val="22"/>
                <w:szCs w:val="22"/>
              </w:rPr>
              <w:t>that</w:t>
            </w:r>
            <w:r>
              <w:rPr>
                <w:rFonts w:ascii="Calibri" w:eastAsia="Calibri" w:hAnsi="Calibri" w:cs="Calibri"/>
                <w:sz w:val="22"/>
                <w:szCs w:val="22"/>
              </w:rPr>
              <w:t xml:space="preserve"> have demonstrated and sustained a commitment to employee development. Judges will be looking for a company who have a strategic plan that includes driving performance via professional development. Judges will be looking for companies who invest time and resources into their employees and set clear targets providing staff with regular appraisals and feedback. Organisations should promote development providing opportunities across the company. Organisations should best define and demonstrate improvements resulting from targeted training and development, whether driven by strategic leadership of an enlightened client or a supplier, entries should show and win particular respect from the workforce and community through workforce development, skills and training. </w:t>
            </w:r>
          </w:p>
          <w:p w14:paraId="7A50216B" w14:textId="77777777" w:rsidR="005D74E8" w:rsidRDefault="005D74E8">
            <w:pPr>
              <w:rPr>
                <w:rFonts w:ascii="Calibri" w:eastAsia="Calibri" w:hAnsi="Calibri" w:cs="Calibri"/>
                <w:sz w:val="22"/>
                <w:szCs w:val="22"/>
              </w:rPr>
            </w:pPr>
          </w:p>
          <w:p w14:paraId="7A50216C" w14:textId="77777777" w:rsidR="005D74E8" w:rsidRDefault="00901E7D" w:rsidP="00921347">
            <w:pPr>
              <w:rPr>
                <w:rFonts w:ascii="Calibri" w:eastAsia="Calibri" w:hAnsi="Calibri" w:cs="Calibri"/>
                <w:sz w:val="22"/>
                <w:szCs w:val="22"/>
              </w:rPr>
            </w:pPr>
            <w:r>
              <w:rPr>
                <w:rFonts w:ascii="Calibri" w:eastAsia="Calibri" w:hAnsi="Calibri" w:cs="Calibri"/>
                <w:sz w:val="22"/>
                <w:szCs w:val="22"/>
              </w:rPr>
              <w:t>This award is open to any organisation within the construction &amp; the built environment sector</w:t>
            </w:r>
            <w:r w:rsidR="00921347">
              <w:rPr>
                <w:rFonts w:ascii="Calibri" w:eastAsia="Calibri" w:hAnsi="Calibri" w:cs="Calibri"/>
                <w:sz w:val="22"/>
                <w:szCs w:val="22"/>
              </w:rPr>
              <w:t>.</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5D74E8" w14:paraId="7A502173" w14:textId="77777777" w:rsidTr="004D72D3">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74" w14:textId="77777777" w:rsidR="005D74E8" w:rsidRDefault="005D74E8">
      <w:pPr>
        <w:rPr>
          <w:rFonts w:ascii="Calibri" w:eastAsia="Calibri" w:hAnsi="Calibri" w:cs="Calibri"/>
          <w:color w:val="231F20"/>
          <w:sz w:val="22"/>
          <w:szCs w:val="22"/>
        </w:rPr>
      </w:pPr>
    </w:p>
    <w:p w14:paraId="7A502175" w14:textId="77777777" w:rsidR="00921347" w:rsidRDefault="00921347">
      <w:pPr>
        <w:rPr>
          <w:rFonts w:ascii="Calibri" w:eastAsia="Calibri" w:hAnsi="Calibri" w:cs="Calibri"/>
          <w:color w:val="231F20"/>
          <w:sz w:val="22"/>
          <w:szCs w:val="22"/>
        </w:rPr>
      </w:pPr>
    </w:p>
    <w:p w14:paraId="7A502176" w14:textId="77777777" w:rsidR="00CD34BD" w:rsidRDefault="00CD34BD">
      <w:pPr>
        <w:rPr>
          <w:rFonts w:ascii="Calibri" w:eastAsia="Calibri" w:hAnsi="Calibri" w:cs="Calibri"/>
          <w:color w:val="231F20"/>
          <w:sz w:val="22"/>
          <w:szCs w:val="22"/>
        </w:rPr>
      </w:pPr>
    </w:p>
    <w:p w14:paraId="7A502177" w14:textId="77777777" w:rsidR="00CD34BD" w:rsidRDefault="00CD34BD">
      <w:pPr>
        <w:rPr>
          <w:rFonts w:ascii="Calibri" w:eastAsia="Calibri" w:hAnsi="Calibri" w:cs="Calibri"/>
          <w:color w:val="231F20"/>
          <w:sz w:val="22"/>
          <w:szCs w:val="22"/>
        </w:rPr>
      </w:pPr>
    </w:p>
    <w:p w14:paraId="7A502178" w14:textId="77777777" w:rsidR="00CD34BD" w:rsidRDefault="00CD34BD">
      <w:pPr>
        <w:rPr>
          <w:rFonts w:ascii="Calibri" w:eastAsia="Calibri" w:hAnsi="Calibri" w:cs="Calibri"/>
          <w:color w:val="231F20"/>
          <w:sz w:val="22"/>
          <w:szCs w:val="22"/>
        </w:rPr>
      </w:pPr>
    </w:p>
    <w:p w14:paraId="7A502179" w14:textId="77777777" w:rsidR="00CD34BD" w:rsidRDefault="00CD34BD">
      <w:pPr>
        <w:rPr>
          <w:rFonts w:ascii="Calibri" w:eastAsia="Calibri" w:hAnsi="Calibri" w:cs="Calibri"/>
          <w:color w:val="231F20"/>
          <w:sz w:val="22"/>
          <w:szCs w:val="22"/>
        </w:rPr>
      </w:pPr>
    </w:p>
    <w:p w14:paraId="7A50217A" w14:textId="77777777" w:rsidR="00CD34BD" w:rsidRDefault="00CD34BD">
      <w:pPr>
        <w:rPr>
          <w:rFonts w:ascii="Calibri" w:eastAsia="Calibri" w:hAnsi="Calibri" w:cs="Calibri"/>
          <w:color w:val="231F20"/>
          <w:sz w:val="22"/>
          <w:szCs w:val="22"/>
        </w:rPr>
      </w:pPr>
    </w:p>
    <w:p w14:paraId="7A50217B" w14:textId="77777777" w:rsidR="00CD34BD" w:rsidRDefault="00CD34BD">
      <w:pPr>
        <w:rPr>
          <w:rFonts w:ascii="Calibri" w:eastAsia="Calibri" w:hAnsi="Calibri" w:cs="Calibri"/>
          <w:color w:val="231F20"/>
          <w:sz w:val="22"/>
          <w:szCs w:val="22"/>
        </w:rPr>
      </w:pPr>
    </w:p>
    <w:p w14:paraId="7A50217C" w14:textId="77777777" w:rsidR="00CD34BD" w:rsidRDefault="00CD34BD">
      <w:pPr>
        <w:rPr>
          <w:rFonts w:ascii="Calibri" w:eastAsia="Calibri" w:hAnsi="Calibri" w:cs="Calibri"/>
          <w:color w:val="231F20"/>
          <w:sz w:val="22"/>
          <w:szCs w:val="22"/>
        </w:rPr>
      </w:pPr>
    </w:p>
    <w:p w14:paraId="058357C5" w14:textId="77777777" w:rsidR="006564E2" w:rsidRDefault="006564E2">
      <w:pPr>
        <w:rPr>
          <w:rFonts w:ascii="Calibri" w:eastAsia="Calibri" w:hAnsi="Calibri" w:cs="Calibri"/>
          <w:color w:val="231F20"/>
          <w:sz w:val="22"/>
          <w:szCs w:val="22"/>
        </w:rPr>
      </w:pPr>
    </w:p>
    <w:p w14:paraId="74E75CA0" w14:textId="77777777" w:rsidR="006564E2" w:rsidRDefault="006564E2">
      <w:pPr>
        <w:rPr>
          <w:rFonts w:ascii="Calibri" w:eastAsia="Calibri" w:hAnsi="Calibri" w:cs="Calibri"/>
          <w:color w:val="231F20"/>
          <w:sz w:val="22"/>
          <w:szCs w:val="22"/>
        </w:rPr>
      </w:pPr>
    </w:p>
    <w:p w14:paraId="7A50217D" w14:textId="7B339BBB" w:rsidR="005D74E8" w:rsidRDefault="005D74E8">
      <w:pPr>
        <w:rPr>
          <w:rFonts w:ascii="Calibri" w:eastAsia="Calibri" w:hAnsi="Calibri" w:cs="Calibri"/>
          <w:color w:val="231F20"/>
          <w:sz w:val="22"/>
          <w:szCs w:val="22"/>
        </w:rPr>
      </w:pPr>
    </w:p>
    <w:p w14:paraId="7A50217E" w14:textId="05EA54B1" w:rsidR="005D74E8" w:rsidRDefault="00516310">
      <w:pPr>
        <w:rPr>
          <w:rFonts w:ascii="Calibri" w:eastAsia="Calibri" w:hAnsi="Calibri" w:cs="Calibri"/>
          <w:color w:val="231F20"/>
          <w:sz w:val="22"/>
          <w:szCs w:val="22"/>
        </w:rPr>
      </w:pPr>
      <w:r>
        <w:rPr>
          <w:noProof/>
        </w:rPr>
        <mc:AlternateContent>
          <mc:Choice Requires="wps">
            <w:drawing>
              <wp:anchor distT="0" distB="0" distL="114300" distR="114300" simplePos="0" relativeHeight="251658240" behindDoc="0" locked="0" layoutInCell="1" hidden="0" allowOverlap="1" wp14:anchorId="7A5021DC" wp14:editId="1FA70AAD">
                <wp:simplePos x="0" y="0"/>
                <wp:positionH relativeFrom="margin">
                  <wp:align>left</wp:align>
                </wp:positionH>
                <wp:positionV relativeFrom="paragraph">
                  <wp:posOffset>23899</wp:posOffset>
                </wp:positionV>
                <wp:extent cx="6851073" cy="993140"/>
                <wp:effectExtent l="0" t="0" r="26035" b="16510"/>
                <wp:wrapNone/>
                <wp:docPr id="3" name="Rectangle 3"/>
                <wp:cNvGraphicFramePr/>
                <a:graphic xmlns:a="http://schemas.openxmlformats.org/drawingml/2006/main">
                  <a:graphicData uri="http://schemas.microsoft.com/office/word/2010/wordprocessingShape">
                    <wps:wsp>
                      <wps:cNvSpPr/>
                      <wps:spPr>
                        <a:xfrm>
                          <a:off x="0" y="0"/>
                          <a:ext cx="6851073" cy="993140"/>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A5021EB" w14:textId="77777777" w:rsidR="005D74E8" w:rsidRDefault="00901E7D">
                            <w:pPr>
                              <w:jc w:val="center"/>
                              <w:textDirection w:val="btLr"/>
                            </w:pPr>
                            <w:r>
                              <w:rPr>
                                <w:rFonts w:ascii="Calibri" w:eastAsia="Calibri" w:hAnsi="Calibri" w:cs="Calibri"/>
                                <w:color w:val="FFFFFF"/>
                                <w:sz w:val="56"/>
                              </w:rPr>
                              <w:t xml:space="preserve">Commitment to Employee &amp; Training Development </w:t>
                            </w:r>
                          </w:p>
                          <w:p w14:paraId="7A5021EC"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C" id="Rectangle 3" o:spid="_x0000_s1027" style="position:absolute;margin-left:0;margin-top:1.9pt;width:539.45pt;height:7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L8DgIAADUEAAAOAAAAZHJzL2Uyb0RvYy54bWysU9tu2zAMfR+wfxD0vthOkzYx4hRDsg4D&#10;hrVAtw9gJDkWoNskJXb+fpSS5rK9DMP8IFMiRR4eHS4eB63IXvggrWloNSopEYZZLs22oT++P32Y&#10;URIiGA7KGtHQgwj0cfn+3aJ3tRjbziouPMEkJtS9a2gXo6uLIrBOaAgj64RBZ2u9hohbvy24hx6z&#10;a1WMy/K+6K3nzlsmQsDT9dFJlzl/2woWn9s2iEhUQxFbzKvP6yatxXIB9daD6yQ7wYB/QKFBGix6&#10;TrWGCGTn5R+ptGTeBtvGEbO6sG0rmcg9YDdV+Vs3rx04kXtBcoI70xT+X1r2bf/qXjzS0LtQBzRT&#10;F0PrdfojPjJksg5nssQQCcPD+9m0Kh/uKGHom8/vqklms7jcdj7Ez8JqkoyGenyMzBHsv4aIFTH0&#10;LSQVC1ZJ/iSVyhu/3ayUJ3vAh1vNysn4LftNmDKkx+rT8RRxAOqnVRDR1I43NJhtrndzI1wnLvOX&#10;RIBYbsISsDWE7gggu45a0TKiYJXUDZ2db0PdCeCfDCfx4FDlBrVOEzItOCVK4GgkK4stglR/E4mI&#10;lEFgl3dJVhw2A5HYXJWypZON5YcXT3rUMLb8cwceS6svBkUyryaJmJg3k+lDiRPgrz2baw8Y1lkc&#10;DeTvaK5iHpT0HMZ+3EXbyvxsl6oneKjNzOBpjpL4r/c56jLty18AAAD//wMAUEsDBBQABgAIAAAA&#10;IQAN7BNT3AAAAAcBAAAPAAAAZHJzL2Rvd25yZXYueG1sTI/BbsIwEETvlfgHayv1VuxSKUAaB1FQ&#10;L80JCgduJt4mEfE6jQ2Ev+9yam87mtHM22wxuFZcsA+NJw0vYwUCqfS2oUrD7uvjeQYiREPWtJ5Q&#10;ww0DLPLRQ2ZS66+0wcs2VoJLKKRGQx1jl0oZyhqdCWPfIbH37XtnIsu+krY3Vy53rZwolUhnGuKF&#10;2nS4qrE8bc9Ow/qzoVuxeT+t1gfviyKZ7uVPofXT47B8AxFxiH9huOMzOuTMdPRnskG0GviRqOGV&#10;8e+mms7mII58JWoCMs/kf/78FwAA//8DAFBLAQItABQABgAIAAAAIQC2gziS/gAAAOEBAAATAAAA&#10;AAAAAAAAAAAAAAAAAABbQ29udGVudF9UeXBlc10ueG1sUEsBAi0AFAAGAAgAAAAhADj9If/WAAAA&#10;lAEAAAsAAAAAAAAAAAAAAAAALwEAAF9yZWxzLy5yZWxzUEsBAi0AFAAGAAgAAAAhAOJ30vwOAgAA&#10;NQQAAA4AAAAAAAAAAAAAAAAALgIAAGRycy9lMm9Eb2MueG1sUEsBAi0AFAAGAAgAAAAhAA3sE1Pc&#10;AAAABwEAAA8AAAAAAAAAAAAAAAAAaAQAAGRycy9kb3ducmV2LnhtbFBLBQYAAAAABAAEAPMAAABx&#10;BQAAAAA=&#10;" fillcolor="#c80420">
                <v:textbox inset="2.53958mm,1.2694mm,2.53958mm,1.2694mm">
                  <w:txbxContent>
                    <w:p w14:paraId="7A5021EB" w14:textId="77777777" w:rsidR="005D74E8" w:rsidRDefault="00901E7D">
                      <w:pPr>
                        <w:jc w:val="center"/>
                        <w:textDirection w:val="btLr"/>
                      </w:pPr>
                      <w:r>
                        <w:rPr>
                          <w:rFonts w:ascii="Calibri" w:eastAsia="Calibri" w:hAnsi="Calibri" w:cs="Calibri"/>
                          <w:color w:val="FFFFFF"/>
                          <w:sz w:val="56"/>
                        </w:rPr>
                        <w:t xml:space="preserve">Commitment to Employee &amp; Training Development </w:t>
                      </w:r>
                    </w:p>
                    <w:p w14:paraId="7A5021EC" w14:textId="77777777" w:rsidR="005D74E8" w:rsidRDefault="005D74E8">
                      <w:pPr>
                        <w:textDirection w:val="btLr"/>
                      </w:pPr>
                    </w:p>
                  </w:txbxContent>
                </v:textbox>
                <w10:wrap anchorx="margin"/>
              </v:rect>
            </w:pict>
          </mc:Fallback>
        </mc:AlternateContent>
      </w:r>
    </w:p>
    <w:p w14:paraId="7A50217F" w14:textId="77777777" w:rsidR="005D74E8" w:rsidRDefault="005D74E8">
      <w:pPr>
        <w:rPr>
          <w:rFonts w:ascii="Calibri" w:eastAsia="Calibri" w:hAnsi="Calibri" w:cs="Calibri"/>
          <w:color w:val="231F20"/>
          <w:sz w:val="22"/>
          <w:szCs w:val="22"/>
        </w:rPr>
      </w:pPr>
    </w:p>
    <w:p w14:paraId="7A502180" w14:textId="77777777" w:rsidR="005D74E8" w:rsidRDefault="005D74E8">
      <w:pPr>
        <w:rPr>
          <w:rFonts w:ascii="Calibri" w:eastAsia="Calibri" w:hAnsi="Calibri" w:cs="Calibri"/>
          <w:color w:val="231F20"/>
          <w:sz w:val="22"/>
          <w:szCs w:val="22"/>
        </w:rPr>
      </w:pPr>
    </w:p>
    <w:p w14:paraId="7A502181" w14:textId="77777777" w:rsidR="005D74E8" w:rsidRDefault="005D74E8">
      <w:pPr>
        <w:rPr>
          <w:rFonts w:ascii="Calibri" w:eastAsia="Calibri" w:hAnsi="Calibri" w:cs="Calibri"/>
          <w:color w:val="231F20"/>
          <w:sz w:val="22"/>
          <w:szCs w:val="22"/>
        </w:rPr>
      </w:pPr>
    </w:p>
    <w:p w14:paraId="7A502182" w14:textId="77777777" w:rsidR="005D74E8" w:rsidRDefault="005D74E8">
      <w:pPr>
        <w:rPr>
          <w:rFonts w:ascii="Calibri" w:eastAsia="Calibri" w:hAnsi="Calibri" w:cs="Calibri"/>
          <w:color w:val="231F20"/>
          <w:sz w:val="22"/>
          <w:szCs w:val="22"/>
        </w:rPr>
      </w:pPr>
    </w:p>
    <w:p w14:paraId="7A502183" w14:textId="77777777" w:rsidR="005D74E8" w:rsidRDefault="005D74E8">
      <w:pPr>
        <w:ind w:left="720" w:firstLine="720"/>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784" w:type="dxa"/>
        <w:tblInd w:w="-3"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484"/>
        <w:gridCol w:w="1243"/>
        <w:gridCol w:w="7057"/>
      </w:tblGrid>
      <w:tr w:rsidR="005D74E8" w14:paraId="7A502187" w14:textId="77777777" w:rsidTr="00516310">
        <w:trPr>
          <w:trHeight w:val="375"/>
        </w:trPr>
        <w:tc>
          <w:tcPr>
            <w:tcW w:w="10784" w:type="dxa"/>
            <w:gridSpan w:val="3"/>
            <w:shd w:val="clear" w:color="auto" w:fill="C80420"/>
            <w:vAlign w:val="center"/>
          </w:tcPr>
          <w:p w14:paraId="7A502186" w14:textId="77777777" w:rsidR="005D74E8" w:rsidRDefault="00901E7D">
            <w:pPr>
              <w:rPr>
                <w:rFonts w:ascii="Calibri" w:eastAsia="Calibri" w:hAnsi="Calibri" w:cs="Calibri"/>
                <w:color w:val="FFFFFF"/>
              </w:rPr>
            </w:pPr>
            <w:r>
              <w:rPr>
                <w:rFonts w:ascii="Calibri" w:eastAsia="Calibri" w:hAnsi="Calibri" w:cs="Calibri"/>
                <w:b/>
                <w:color w:val="FFFFFF"/>
              </w:rPr>
              <w:t xml:space="preserve">COMMITMENT TO EMPLOYEE &amp; TRAINING DEVELOPMENT  </w:t>
            </w:r>
          </w:p>
        </w:tc>
      </w:tr>
      <w:tr w:rsidR="005D74E8" w14:paraId="7A50218C" w14:textId="77777777" w:rsidTr="00516310">
        <w:trPr>
          <w:trHeight w:val="493"/>
        </w:trPr>
        <w:tc>
          <w:tcPr>
            <w:tcW w:w="3727" w:type="dxa"/>
            <w:gridSpan w:val="2"/>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056" w:type="dxa"/>
            <w:vAlign w:val="center"/>
          </w:tcPr>
          <w:p w14:paraId="7A50218B" w14:textId="77777777" w:rsidR="005D74E8" w:rsidRDefault="005D74E8">
            <w:pPr>
              <w:rPr>
                <w:rFonts w:ascii="Calibri" w:eastAsia="Calibri" w:hAnsi="Calibri" w:cs="Calibri"/>
                <w:color w:val="231F20"/>
                <w:sz w:val="18"/>
                <w:szCs w:val="18"/>
              </w:rPr>
            </w:pPr>
          </w:p>
        </w:tc>
      </w:tr>
      <w:tr w:rsidR="005D74E8" w14:paraId="7A502190" w14:textId="77777777" w:rsidTr="00516310">
        <w:trPr>
          <w:trHeight w:val="335"/>
        </w:trPr>
        <w:tc>
          <w:tcPr>
            <w:tcW w:w="2484" w:type="dxa"/>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42" w:type="dxa"/>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056" w:type="dxa"/>
            <w:vAlign w:val="center"/>
          </w:tcPr>
          <w:p w14:paraId="7A50218F" w14:textId="77777777" w:rsidR="005D74E8" w:rsidRDefault="005D74E8">
            <w:pPr>
              <w:rPr>
                <w:rFonts w:ascii="Calibri" w:eastAsia="Calibri" w:hAnsi="Calibri" w:cs="Calibri"/>
                <w:color w:val="231F20"/>
                <w:sz w:val="18"/>
                <w:szCs w:val="18"/>
              </w:rPr>
            </w:pPr>
          </w:p>
        </w:tc>
      </w:tr>
      <w:tr w:rsidR="005D74E8" w14:paraId="7A502194" w14:textId="77777777" w:rsidTr="00516310">
        <w:trPr>
          <w:trHeight w:val="335"/>
        </w:trPr>
        <w:tc>
          <w:tcPr>
            <w:tcW w:w="2484" w:type="dxa"/>
          </w:tcPr>
          <w:p w14:paraId="7A502191" w14:textId="77777777" w:rsidR="005D74E8" w:rsidRDefault="005D74E8">
            <w:pPr>
              <w:rPr>
                <w:rFonts w:ascii="Calibri" w:eastAsia="Calibri" w:hAnsi="Calibri" w:cs="Calibri"/>
                <w:color w:val="231F20"/>
                <w:sz w:val="18"/>
                <w:szCs w:val="18"/>
              </w:rPr>
            </w:pPr>
          </w:p>
        </w:tc>
        <w:tc>
          <w:tcPr>
            <w:tcW w:w="1242" w:type="dxa"/>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056" w:type="dxa"/>
            <w:vAlign w:val="center"/>
          </w:tcPr>
          <w:p w14:paraId="7A502193" w14:textId="77777777" w:rsidR="005D74E8" w:rsidRDefault="005D74E8">
            <w:pPr>
              <w:rPr>
                <w:rFonts w:ascii="Calibri" w:eastAsia="Calibri" w:hAnsi="Calibri" w:cs="Calibri"/>
                <w:color w:val="231F20"/>
                <w:sz w:val="18"/>
                <w:szCs w:val="18"/>
              </w:rPr>
            </w:pPr>
          </w:p>
        </w:tc>
      </w:tr>
      <w:tr w:rsidR="005D74E8" w14:paraId="7A502198" w14:textId="77777777" w:rsidTr="00516310">
        <w:trPr>
          <w:trHeight w:val="335"/>
        </w:trPr>
        <w:tc>
          <w:tcPr>
            <w:tcW w:w="2484" w:type="dxa"/>
          </w:tcPr>
          <w:p w14:paraId="7A502195" w14:textId="77777777" w:rsidR="005D74E8" w:rsidRDefault="005D74E8">
            <w:pPr>
              <w:rPr>
                <w:rFonts w:ascii="Calibri" w:eastAsia="Calibri" w:hAnsi="Calibri" w:cs="Calibri"/>
                <w:color w:val="231F20"/>
                <w:sz w:val="18"/>
                <w:szCs w:val="18"/>
              </w:rPr>
            </w:pPr>
          </w:p>
        </w:tc>
        <w:tc>
          <w:tcPr>
            <w:tcW w:w="1242" w:type="dxa"/>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056" w:type="dxa"/>
            <w:vAlign w:val="center"/>
          </w:tcPr>
          <w:p w14:paraId="7A502197" w14:textId="77777777" w:rsidR="005D74E8" w:rsidRDefault="005D74E8">
            <w:pPr>
              <w:rPr>
                <w:rFonts w:ascii="Calibri" w:eastAsia="Calibri" w:hAnsi="Calibri" w:cs="Calibri"/>
                <w:color w:val="231F20"/>
                <w:sz w:val="18"/>
                <w:szCs w:val="18"/>
              </w:rPr>
            </w:pPr>
          </w:p>
        </w:tc>
      </w:tr>
      <w:tr w:rsidR="005D74E8" w14:paraId="7A50219C" w14:textId="77777777" w:rsidTr="00516310">
        <w:trPr>
          <w:trHeight w:val="335"/>
        </w:trPr>
        <w:tc>
          <w:tcPr>
            <w:tcW w:w="2484" w:type="dxa"/>
          </w:tcPr>
          <w:p w14:paraId="7A502199" w14:textId="77777777" w:rsidR="005D74E8" w:rsidRDefault="005D74E8">
            <w:pPr>
              <w:rPr>
                <w:rFonts w:ascii="Calibri" w:eastAsia="Calibri" w:hAnsi="Calibri" w:cs="Calibri"/>
                <w:color w:val="231F20"/>
                <w:sz w:val="18"/>
                <w:szCs w:val="18"/>
              </w:rPr>
            </w:pPr>
          </w:p>
        </w:tc>
        <w:tc>
          <w:tcPr>
            <w:tcW w:w="1242" w:type="dxa"/>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056" w:type="dxa"/>
            <w:vAlign w:val="center"/>
          </w:tcPr>
          <w:p w14:paraId="7A50219B" w14:textId="77777777" w:rsidR="005D74E8" w:rsidRDefault="005D74E8">
            <w:pPr>
              <w:rPr>
                <w:rFonts w:ascii="Calibri" w:eastAsia="Calibri" w:hAnsi="Calibri" w:cs="Calibri"/>
                <w:color w:val="231F20"/>
                <w:sz w:val="18"/>
                <w:szCs w:val="18"/>
              </w:rPr>
            </w:pPr>
          </w:p>
        </w:tc>
      </w:tr>
      <w:tr w:rsidR="005D74E8" w14:paraId="7A5021A0" w14:textId="77777777" w:rsidTr="00516310">
        <w:trPr>
          <w:trHeight w:val="335"/>
        </w:trPr>
        <w:tc>
          <w:tcPr>
            <w:tcW w:w="2484" w:type="dxa"/>
          </w:tcPr>
          <w:p w14:paraId="7A50219D" w14:textId="77777777" w:rsidR="005D74E8" w:rsidRDefault="005D74E8">
            <w:pPr>
              <w:rPr>
                <w:rFonts w:ascii="Calibri" w:eastAsia="Calibri" w:hAnsi="Calibri" w:cs="Calibri"/>
                <w:color w:val="231F20"/>
                <w:sz w:val="18"/>
                <w:szCs w:val="18"/>
              </w:rPr>
            </w:pPr>
          </w:p>
        </w:tc>
        <w:tc>
          <w:tcPr>
            <w:tcW w:w="1242" w:type="dxa"/>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056" w:type="dxa"/>
            <w:vAlign w:val="center"/>
          </w:tcPr>
          <w:p w14:paraId="7A50219F" w14:textId="77777777" w:rsidR="005D74E8" w:rsidRDefault="005D74E8">
            <w:pPr>
              <w:rPr>
                <w:rFonts w:ascii="Calibri" w:eastAsia="Calibri" w:hAnsi="Calibri" w:cs="Calibri"/>
                <w:color w:val="231F20"/>
                <w:sz w:val="18"/>
                <w:szCs w:val="18"/>
              </w:rPr>
            </w:pPr>
          </w:p>
        </w:tc>
      </w:tr>
      <w:tr w:rsidR="005D74E8" w14:paraId="7A5021A4" w14:textId="77777777" w:rsidTr="00516310">
        <w:trPr>
          <w:trHeight w:val="335"/>
        </w:trPr>
        <w:tc>
          <w:tcPr>
            <w:tcW w:w="2484" w:type="dxa"/>
          </w:tcPr>
          <w:p w14:paraId="7A5021A1" w14:textId="77777777" w:rsidR="005D74E8" w:rsidRDefault="005D74E8">
            <w:pPr>
              <w:rPr>
                <w:rFonts w:ascii="Calibri" w:eastAsia="Calibri" w:hAnsi="Calibri" w:cs="Calibri"/>
                <w:color w:val="231F20"/>
                <w:sz w:val="18"/>
                <w:szCs w:val="18"/>
              </w:rPr>
            </w:pPr>
          </w:p>
        </w:tc>
        <w:tc>
          <w:tcPr>
            <w:tcW w:w="1242" w:type="dxa"/>
            <w:vAlign w:val="center"/>
          </w:tcPr>
          <w:p w14:paraId="7A5021A2" w14:textId="77777777" w:rsidR="005D74E8" w:rsidRDefault="005D74E8">
            <w:pPr>
              <w:rPr>
                <w:rFonts w:ascii="Calibri" w:eastAsia="Calibri" w:hAnsi="Calibri" w:cs="Calibri"/>
                <w:color w:val="231F20"/>
                <w:sz w:val="18"/>
                <w:szCs w:val="18"/>
              </w:rPr>
            </w:pPr>
          </w:p>
        </w:tc>
        <w:tc>
          <w:tcPr>
            <w:tcW w:w="7056" w:type="dxa"/>
          </w:tcPr>
          <w:p w14:paraId="7A5021A3" w14:textId="77777777" w:rsidR="005D74E8" w:rsidRDefault="00901E7D">
            <w:pPr>
              <w:jc w:val="center"/>
              <w:rPr>
                <w:rFonts w:ascii="Calibri" w:eastAsia="Calibri" w:hAnsi="Calibri" w:cs="Calibri"/>
                <w:color w:val="231F20"/>
                <w:sz w:val="18"/>
                <w:szCs w:val="18"/>
              </w:rPr>
            </w:pPr>
            <w:r>
              <w:rPr>
                <w:rFonts w:ascii="Calibri" w:eastAsia="Calibri" w:hAnsi="Calibri" w:cs="Calibri"/>
                <w:color w:val="231F20"/>
                <w:sz w:val="18"/>
                <w:szCs w:val="18"/>
              </w:rPr>
              <w:t xml:space="preserve">                                                                            Postcode:      </w:t>
            </w:r>
          </w:p>
        </w:tc>
      </w:tr>
      <w:tr w:rsidR="005D74E8" w14:paraId="7A5021AE" w14:textId="77777777" w:rsidTr="00516310">
        <w:trPr>
          <w:trHeight w:val="375"/>
        </w:trPr>
        <w:tc>
          <w:tcPr>
            <w:tcW w:w="10784" w:type="dxa"/>
            <w:gridSpan w:val="3"/>
            <w:vAlign w:val="center"/>
          </w:tcPr>
          <w:p w14:paraId="7A5021A5" w14:textId="77777777" w:rsidR="005D74E8" w:rsidRDefault="005D74E8">
            <w:pPr>
              <w:rPr>
                <w:rFonts w:ascii="Calibri" w:eastAsia="Calibri" w:hAnsi="Calibri" w:cs="Calibri"/>
                <w:color w:val="231F20"/>
                <w:sz w:val="18"/>
                <w:szCs w:val="18"/>
              </w:rPr>
            </w:pPr>
          </w:p>
          <w:p w14:paraId="7A5021A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organisation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7A5021A7" w14:textId="77777777" w:rsidR="005D74E8" w:rsidRDefault="005D74E8">
            <w:pPr>
              <w:rPr>
                <w:rFonts w:ascii="Calibri" w:eastAsia="Calibri" w:hAnsi="Calibri" w:cs="Calibri"/>
                <w:color w:val="231F20"/>
                <w:sz w:val="18"/>
                <w:szCs w:val="18"/>
              </w:rPr>
            </w:pPr>
          </w:p>
          <w:p w14:paraId="7A5021A8" w14:textId="77777777" w:rsidR="005D74E8" w:rsidRDefault="005D74E8">
            <w:pPr>
              <w:rPr>
                <w:rFonts w:ascii="Calibri" w:eastAsia="Calibri" w:hAnsi="Calibri" w:cs="Calibri"/>
                <w:color w:val="231F20"/>
                <w:sz w:val="18"/>
                <w:szCs w:val="18"/>
              </w:rPr>
            </w:pPr>
          </w:p>
          <w:p w14:paraId="7A5021A9" w14:textId="77777777" w:rsidR="005D74E8" w:rsidRDefault="005D74E8">
            <w:pPr>
              <w:rPr>
                <w:rFonts w:ascii="Calibri" w:eastAsia="Calibri" w:hAnsi="Calibri" w:cs="Calibri"/>
                <w:color w:val="231F20"/>
                <w:sz w:val="18"/>
                <w:szCs w:val="18"/>
              </w:rPr>
            </w:pPr>
          </w:p>
          <w:p w14:paraId="7A5021AA" w14:textId="77777777" w:rsidR="005D74E8" w:rsidRDefault="005D74E8">
            <w:pPr>
              <w:rPr>
                <w:rFonts w:ascii="Calibri" w:eastAsia="Calibri" w:hAnsi="Calibri" w:cs="Calibri"/>
                <w:color w:val="231F20"/>
                <w:sz w:val="18"/>
                <w:szCs w:val="18"/>
              </w:rPr>
            </w:pPr>
          </w:p>
          <w:p w14:paraId="7A5021AB" w14:textId="77777777" w:rsidR="005D74E8" w:rsidRDefault="005D74E8">
            <w:pPr>
              <w:rPr>
                <w:rFonts w:ascii="Calibri" w:eastAsia="Calibri" w:hAnsi="Calibri" w:cs="Calibri"/>
                <w:color w:val="231F20"/>
                <w:sz w:val="18"/>
                <w:szCs w:val="18"/>
              </w:rPr>
            </w:pPr>
          </w:p>
          <w:p w14:paraId="7A5021AC" w14:textId="77777777" w:rsidR="005D74E8" w:rsidRDefault="005D74E8">
            <w:pPr>
              <w:rPr>
                <w:rFonts w:ascii="Calibri" w:eastAsia="Calibri" w:hAnsi="Calibri" w:cs="Calibri"/>
                <w:color w:val="231F20"/>
                <w:sz w:val="18"/>
                <w:szCs w:val="18"/>
              </w:rPr>
            </w:pPr>
          </w:p>
          <w:p w14:paraId="7A5021AD" w14:textId="77777777" w:rsidR="005D74E8" w:rsidRDefault="005D74E8">
            <w:pPr>
              <w:rPr>
                <w:rFonts w:ascii="Calibri" w:eastAsia="Calibri" w:hAnsi="Calibri" w:cs="Calibri"/>
                <w:color w:val="231F20"/>
                <w:sz w:val="18"/>
                <w:szCs w:val="18"/>
              </w:rPr>
            </w:pPr>
          </w:p>
        </w:tc>
      </w:tr>
    </w:tbl>
    <w:p w14:paraId="7A5021AF" w14:textId="77777777" w:rsidR="005D74E8" w:rsidRDefault="005D74E8"/>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5D74E8" w14:paraId="7A5021B3" w14:textId="77777777" w:rsidTr="00516310">
        <w:trPr>
          <w:trHeight w:val="380"/>
        </w:trPr>
        <w:tc>
          <w:tcPr>
            <w:tcW w:w="9747" w:type="dxa"/>
            <w:gridSpan w:val="2"/>
            <w:shd w:val="clear" w:color="auto" w:fill="C80420"/>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7A5021B2" w14:textId="77777777" w:rsidR="005D74E8" w:rsidRDefault="00901E7D" w:rsidP="004D72D3">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516310">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77777777" w:rsidR="005D74E8" w:rsidRDefault="00901E7D">
            <w:pPr>
              <w:rPr>
                <w:rFonts w:ascii="Calibri" w:eastAsia="Calibri" w:hAnsi="Calibri" w:cs="Calibri"/>
                <w:sz w:val="18"/>
                <w:szCs w:val="18"/>
              </w:rPr>
            </w:pPr>
            <w:r>
              <w:rPr>
                <w:rFonts w:ascii="Calibri" w:eastAsia="Calibri" w:hAnsi="Calibri" w:cs="Calibri"/>
                <w:sz w:val="18"/>
                <w:szCs w:val="18"/>
              </w:rPr>
              <w:t>How do you invest in training and upskilling your workforce?</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p w14:paraId="7A5021B8" w14:textId="77777777" w:rsidR="005D74E8" w:rsidRDefault="005D74E8">
            <w:pPr>
              <w:rPr>
                <w:rFonts w:ascii="Calibri" w:eastAsia="Calibri" w:hAnsi="Calibri" w:cs="Calibri"/>
                <w:color w:val="231F20"/>
                <w:sz w:val="18"/>
                <w:szCs w:val="18"/>
              </w:rPr>
            </w:pPr>
          </w:p>
        </w:tc>
        <w:tc>
          <w:tcPr>
            <w:tcW w:w="7796" w:type="dxa"/>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516310">
        <w:trPr>
          <w:trHeight w:val="340"/>
        </w:trPr>
        <w:tc>
          <w:tcPr>
            <w:tcW w:w="1951" w:type="dxa"/>
            <w:vAlign w:val="center"/>
          </w:tcPr>
          <w:p w14:paraId="7A5021BD" w14:textId="77777777" w:rsidR="005D74E8" w:rsidRDefault="00901E7D">
            <w:pPr>
              <w:rPr>
                <w:rFonts w:ascii="Calibri" w:eastAsia="Calibri" w:hAnsi="Calibri" w:cs="Calibri"/>
                <w:sz w:val="18"/>
                <w:szCs w:val="18"/>
              </w:rPr>
            </w:pPr>
            <w:r>
              <w:rPr>
                <w:rFonts w:ascii="Calibri" w:eastAsia="Calibri" w:hAnsi="Calibri" w:cs="Calibri"/>
                <w:sz w:val="18"/>
                <w:szCs w:val="18"/>
              </w:rPr>
              <w:t>How have you encouraged talent and performance, and sought this among new entrants?</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0" w14:textId="77777777" w:rsidR="005D74E8" w:rsidRDefault="005D74E8">
            <w:pPr>
              <w:rPr>
                <w:rFonts w:ascii="Calibri" w:eastAsia="Calibri" w:hAnsi="Calibri" w:cs="Calibri"/>
                <w:color w:val="231F20"/>
                <w:sz w:val="18"/>
                <w:szCs w:val="18"/>
              </w:rPr>
            </w:pPr>
          </w:p>
        </w:tc>
        <w:tc>
          <w:tcPr>
            <w:tcW w:w="1050" w:type="dxa"/>
          </w:tcPr>
          <w:p w14:paraId="7A5021C1" w14:textId="77777777" w:rsidR="005D74E8" w:rsidRDefault="005D74E8">
            <w:pPr>
              <w:rPr>
                <w:rFonts w:ascii="Calibri" w:eastAsia="Calibri" w:hAnsi="Calibri" w:cs="Calibri"/>
                <w:color w:val="231F20"/>
                <w:sz w:val="18"/>
                <w:szCs w:val="18"/>
              </w:rPr>
            </w:pPr>
          </w:p>
        </w:tc>
      </w:tr>
      <w:tr w:rsidR="005D74E8" w14:paraId="7A5021C9" w14:textId="77777777" w:rsidTr="00516310">
        <w:trPr>
          <w:trHeight w:val="340"/>
        </w:trPr>
        <w:tc>
          <w:tcPr>
            <w:tcW w:w="1951" w:type="dxa"/>
            <w:vAlign w:val="center"/>
          </w:tcPr>
          <w:p w14:paraId="7A5021C3" w14:textId="77777777" w:rsidR="005D74E8" w:rsidRDefault="00901E7D">
            <w:pPr>
              <w:spacing w:line="259" w:lineRule="auto"/>
              <w:rPr>
                <w:rFonts w:ascii="Calibri" w:eastAsia="Calibri" w:hAnsi="Calibri" w:cs="Calibri"/>
                <w:sz w:val="18"/>
                <w:szCs w:val="18"/>
              </w:rPr>
            </w:pPr>
            <w:r>
              <w:rPr>
                <w:rFonts w:ascii="Calibri" w:eastAsia="Calibri" w:hAnsi="Calibri" w:cs="Calibri"/>
                <w:sz w:val="18"/>
                <w:szCs w:val="18"/>
              </w:rPr>
              <w:t>How does equality and diversity play a part in your organisation’s development planning?</w:t>
            </w:r>
          </w:p>
          <w:p w14:paraId="7A5021C4" w14:textId="77777777" w:rsidR="005D74E8" w:rsidRDefault="005D74E8">
            <w:pPr>
              <w:rPr>
                <w:rFonts w:ascii="Calibri" w:eastAsia="Calibri" w:hAnsi="Calibri" w:cs="Calibri"/>
                <w:color w:val="231F20"/>
                <w:sz w:val="18"/>
                <w:szCs w:val="18"/>
              </w:rPr>
            </w:pPr>
          </w:p>
          <w:p w14:paraId="7A5021C5" w14:textId="77777777" w:rsidR="005D74E8" w:rsidRDefault="00901E7D">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6" w14:textId="77777777" w:rsidR="005D74E8" w:rsidRDefault="005D74E8">
            <w:pPr>
              <w:rPr>
                <w:rFonts w:ascii="Calibri" w:eastAsia="Calibri" w:hAnsi="Calibri" w:cs="Calibri"/>
                <w:color w:val="231F20"/>
                <w:sz w:val="18"/>
                <w:szCs w:val="18"/>
              </w:rPr>
            </w:pPr>
          </w:p>
          <w:p w14:paraId="7A5021C7" w14:textId="77777777" w:rsidR="005D74E8" w:rsidRDefault="005D74E8">
            <w:pPr>
              <w:rPr>
                <w:rFonts w:ascii="Calibri" w:eastAsia="Calibri" w:hAnsi="Calibri" w:cs="Calibri"/>
                <w:color w:val="231F20"/>
                <w:sz w:val="18"/>
                <w:szCs w:val="18"/>
              </w:rPr>
            </w:pPr>
          </w:p>
        </w:tc>
        <w:tc>
          <w:tcPr>
            <w:tcW w:w="1050" w:type="dxa"/>
          </w:tcPr>
          <w:p w14:paraId="7A5021C8" w14:textId="77777777" w:rsidR="005D74E8" w:rsidRDefault="005D74E8">
            <w:pPr>
              <w:rPr>
                <w:rFonts w:ascii="Calibri" w:eastAsia="Calibri" w:hAnsi="Calibri" w:cs="Calibri"/>
                <w:color w:val="231F20"/>
                <w:sz w:val="18"/>
                <w:szCs w:val="18"/>
              </w:rPr>
            </w:pPr>
          </w:p>
        </w:tc>
      </w:tr>
      <w:tr w:rsidR="005D74E8" w14:paraId="7A5021D0" w14:textId="77777777" w:rsidTr="00516310">
        <w:trPr>
          <w:trHeight w:val="340"/>
        </w:trPr>
        <w:tc>
          <w:tcPr>
            <w:tcW w:w="1951" w:type="dxa"/>
            <w:vAlign w:val="center"/>
          </w:tcPr>
          <w:p w14:paraId="7A5021CA" w14:textId="77777777" w:rsidR="005D74E8" w:rsidRDefault="00901E7D">
            <w:pPr>
              <w:spacing w:line="259" w:lineRule="auto"/>
              <w:rPr>
                <w:rFonts w:ascii="Calibri" w:eastAsia="Calibri" w:hAnsi="Calibri" w:cs="Calibri"/>
                <w:sz w:val="18"/>
                <w:szCs w:val="18"/>
              </w:rPr>
            </w:pPr>
            <w:r>
              <w:rPr>
                <w:rFonts w:ascii="Calibri" w:eastAsia="Calibri" w:hAnsi="Calibri" w:cs="Calibri"/>
                <w:sz w:val="18"/>
                <w:szCs w:val="18"/>
              </w:rPr>
              <w:t xml:space="preserve">What have you done to encourage employees </w:t>
            </w:r>
            <w:r>
              <w:rPr>
                <w:rFonts w:ascii="Calibri" w:eastAsia="Calibri" w:hAnsi="Calibri" w:cs="Calibri"/>
                <w:sz w:val="18"/>
                <w:szCs w:val="18"/>
              </w:rPr>
              <w:lastRenderedPageBreak/>
              <w:t>and suppliers to be better benefactors to local communities, the environment and the industry’s image?</w:t>
            </w:r>
          </w:p>
          <w:p w14:paraId="7A5021CB" w14:textId="77777777" w:rsidR="005D74E8" w:rsidRDefault="005D74E8">
            <w:pPr>
              <w:rPr>
                <w:rFonts w:ascii="Calibri" w:eastAsia="Calibri" w:hAnsi="Calibri" w:cs="Calibri"/>
                <w:color w:val="231F20"/>
                <w:sz w:val="18"/>
                <w:szCs w:val="18"/>
              </w:rPr>
            </w:pPr>
          </w:p>
          <w:p w14:paraId="7A5021CC" w14:textId="77777777" w:rsidR="005D74E8" w:rsidRDefault="00901E7D">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7A5021CD" w14:textId="77777777" w:rsidR="005D74E8" w:rsidRDefault="005D74E8">
            <w:pPr>
              <w:rPr>
                <w:rFonts w:ascii="Calibri" w:eastAsia="Calibri" w:hAnsi="Calibri" w:cs="Calibri"/>
                <w:color w:val="231F20"/>
                <w:sz w:val="18"/>
                <w:szCs w:val="18"/>
              </w:rPr>
            </w:pPr>
          </w:p>
          <w:p w14:paraId="7A5021CE" w14:textId="77777777" w:rsidR="005D74E8" w:rsidRDefault="005D74E8">
            <w:pPr>
              <w:rPr>
                <w:rFonts w:ascii="Calibri" w:eastAsia="Calibri" w:hAnsi="Calibri" w:cs="Calibri"/>
                <w:color w:val="231F20"/>
                <w:sz w:val="18"/>
                <w:szCs w:val="18"/>
              </w:rPr>
            </w:pPr>
          </w:p>
        </w:tc>
        <w:tc>
          <w:tcPr>
            <w:tcW w:w="1050" w:type="dxa"/>
          </w:tcPr>
          <w:p w14:paraId="7A5021CF"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264" behindDoc="0" locked="0" layoutInCell="1" hidden="0" allowOverlap="1" wp14:anchorId="7A5021DE" wp14:editId="2D04653A">
                <wp:simplePos x="0" y="0"/>
                <wp:positionH relativeFrom="margin">
                  <wp:posOffset>-27768</wp:posOffset>
                </wp:positionH>
                <wp:positionV relativeFrom="paragraph">
                  <wp:posOffset>64943</wp:posOffset>
                </wp:positionV>
                <wp:extent cx="6906145" cy="1284605"/>
                <wp:effectExtent l="0" t="0" r="28575" b="10795"/>
                <wp:wrapNone/>
                <wp:docPr id="5" name="Rectangle 5"/>
                <wp:cNvGraphicFramePr/>
                <a:graphic xmlns:a="http://schemas.openxmlformats.org/drawingml/2006/main">
                  <a:graphicData uri="http://schemas.microsoft.com/office/word/2010/wordprocessingShape">
                    <wps:wsp>
                      <wps:cNvSpPr/>
                      <wps:spPr>
                        <a:xfrm>
                          <a:off x="0" y="0"/>
                          <a:ext cx="6906145"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7A5021ED" w14:textId="7B4EAD4E" w:rsidR="005D74E8" w:rsidRDefault="00901E7D">
                            <w:pPr>
                              <w:textDirection w:val="btLr"/>
                            </w:pPr>
                            <w:r>
                              <w:rPr>
                                <w:rFonts w:ascii="Calibri" w:eastAsia="Calibri" w:hAnsi="Calibri" w:cs="Calibri"/>
                                <w:b/>
                                <w:color w:val="FFFFFF"/>
                                <w:sz w:val="28"/>
                              </w:rPr>
                              <w:t xml:space="preserve">If you have any queries, please contact </w:t>
                            </w:r>
                            <w:r w:rsidR="00C7194E">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53183C3" w:rsidR="005D74E8" w:rsidRDefault="00901E7D">
                            <w:pPr>
                              <w:textDirection w:val="btLr"/>
                            </w:pPr>
                            <w:r>
                              <w:rPr>
                                <w:rFonts w:ascii="Calibri" w:eastAsia="Calibri" w:hAnsi="Calibri" w:cs="Calibri"/>
                                <w:color w:val="FFFFFF"/>
                                <w:sz w:val="28"/>
                              </w:rPr>
                              <w:t xml:space="preserve">Email:  </w:t>
                            </w:r>
                            <w:r w:rsidR="00C7194E">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5021DE" id="Rectangle 5" o:spid="_x0000_s1028" style="position:absolute;margin-left:-2.2pt;margin-top:5.1pt;width:543.8pt;height:10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osDwIAADYEAAAOAAAAZHJzL2Uyb0RvYy54bWysU9uO2jAQfa/Uf7D8XhKiQCEirCrYrSpV&#10;7Urb/QDjC7HkW21Dwt937FAu7cuqKg9m7JnMnDlzZvUwaIWO3AdpTYunkxIjbqhl0uxb/Prj6cMC&#10;oxCJYURZw1t84gE/rN+/W/Wu4ZXtrGLcI0hiQtO7FncxuqYoAu24JmFiHTfgFNZrEuHq9wXzpIfs&#10;WhVVWc6L3nrmvKU8BHjdjk68zvmF4DR+FyLwiFSLAVvMp8/nLp3FekWavSeuk/QMg/wDCk2kgaKX&#10;VFsSCTp4+VcqLam3wYo4oVYXVghJee4BupmWf3Tz0hHHcy9ATnAXmsL/S0u/HV/cswcaeheaAGbq&#10;YhBep3/Ah4ZM1ulCFh8iovA4X5bzaT3DiIJvWi3qeTlLdBbXz50P8TO3GiWjxR6mkUkix68hjqG/&#10;Q1K1YJVkT1KpfPH73UZ5dCQwuc2irKs8LMh+F6YM6lu8nFUJCAEBCUUimNqxFgezz/Xuvgi3iReg&#10;oerxDPsuLAHbktCNALJrFIuWERSrpG7xoky/8bnjhD0ahuLJgcwNiB0nZJozjBSH3UhWVlskUr0l&#10;ElpVBvi8DiZZcdgNSEJzVcqWXnaWnZ496kHE0PLPA/FQWn0xoJLltE7ExHypZx8BLPK3nt2thxja&#10;WdgN4G80NzFvShqHsZ8O0QqZx3ateoYH4syDPy9SUv/tPUdd1339CwAA//8DAFBLAwQUAAYACAAA&#10;ACEAgKWn+uAAAAAKAQAADwAAAGRycy9kb3ducmV2LnhtbEyPQU/DMAyF70j8h8hI3LZkpRujNJ0m&#10;BLsNxLrds9a0hcapmnQr/Hq8E9xsv6fn76Wr0bbihL1vHGmYTRUIpMKVDVUa9vnLZAnCB0OlaR2h&#10;hm/0sMqur1KTlO5M73jahUpwCPnEaKhD6BIpfVGjNX7qOiTWPlxvTeC1r2TZmzOH21ZGSi2kNQ3x&#10;h9p0+FRj8bUbrIbnPJ4vNsP2/rDt3tabashfHz5/tL69GdePIAKO4c8MF3xGh4yZjm6g0otWwySO&#10;2cl3FYG46Gp5x9NRQzSL5iCzVP6vkP0CAAD//wMAUEsBAi0AFAAGAAgAAAAhALaDOJL+AAAA4QEA&#10;ABMAAAAAAAAAAAAAAAAAAAAAAFtDb250ZW50X1R5cGVzXS54bWxQSwECLQAUAAYACAAAACEAOP0h&#10;/9YAAACUAQAACwAAAAAAAAAAAAAAAAAvAQAAX3JlbHMvLnJlbHNQSwECLQAUAAYACAAAACEAXAJq&#10;LA8CAAA2BAAADgAAAAAAAAAAAAAAAAAuAgAAZHJzL2Uyb0RvYy54bWxQSwECLQAUAAYACAAAACEA&#10;gKWn+uAAAAAKAQAADwAAAAAAAAAAAAAAAABpBAAAZHJzL2Rvd25yZXYueG1sUEsFBgAAAAAEAAQA&#10;8wAAAHYFAAAAAA==&#10;" fillcolor="#c80420" strokecolor="#82002e">
                <v:textbox inset="2.53958mm,1.2694mm,2.53958mm,1.2694mm">
                  <w:txbxContent>
                    <w:p w14:paraId="7A5021ED" w14:textId="7B4EAD4E" w:rsidR="005D74E8" w:rsidRDefault="00901E7D">
                      <w:pPr>
                        <w:textDirection w:val="btLr"/>
                      </w:pPr>
                      <w:r>
                        <w:rPr>
                          <w:rFonts w:ascii="Calibri" w:eastAsia="Calibri" w:hAnsi="Calibri" w:cs="Calibri"/>
                          <w:b/>
                          <w:color w:val="FFFFFF"/>
                          <w:sz w:val="28"/>
                        </w:rPr>
                        <w:t xml:space="preserve">If you have any queries, please contact </w:t>
                      </w:r>
                      <w:r w:rsidR="00C7194E">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253183C3" w:rsidR="005D74E8" w:rsidRDefault="00901E7D">
                      <w:pPr>
                        <w:textDirection w:val="btLr"/>
                      </w:pPr>
                      <w:r>
                        <w:rPr>
                          <w:rFonts w:ascii="Calibri" w:eastAsia="Calibri" w:hAnsi="Calibri" w:cs="Calibri"/>
                          <w:color w:val="FFFFFF"/>
                          <w:sz w:val="28"/>
                        </w:rPr>
                        <w:t xml:space="preserve">Email:  </w:t>
                      </w:r>
                      <w:r w:rsidR="00C7194E">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85C4" w14:textId="77777777" w:rsidR="00EA0412" w:rsidRDefault="00EA0412">
      <w:r>
        <w:separator/>
      </w:r>
    </w:p>
  </w:endnote>
  <w:endnote w:type="continuationSeparator" w:id="0">
    <w:p w14:paraId="351BC0EE" w14:textId="77777777" w:rsidR="00EA0412" w:rsidRDefault="00EA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77777777" w:rsidR="005D74E8" w:rsidRDefault="00901E7D">
    <w:pPr>
      <w:tabs>
        <w:tab w:val="center" w:pos="4153"/>
        <w:tab w:val="right" w:pos="8306"/>
      </w:tabs>
      <w:jc w:val="right"/>
    </w:pPr>
    <w:r>
      <w:fldChar w:fldCharType="begin"/>
    </w:r>
    <w:r>
      <w:instrText>PAGE</w:instrText>
    </w:r>
    <w:r>
      <w:fldChar w:fldCharType="separate"/>
    </w:r>
    <w:r w:rsidR="00921347">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8C37" w14:textId="77777777" w:rsidR="00EA0412" w:rsidRDefault="00EA0412">
      <w:r>
        <w:separator/>
      </w:r>
    </w:p>
  </w:footnote>
  <w:footnote w:type="continuationSeparator" w:id="0">
    <w:p w14:paraId="208B00DF" w14:textId="77777777" w:rsidR="00EA0412" w:rsidRDefault="00EA0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0326563">
    <w:abstractNumId w:val="1"/>
  </w:num>
  <w:num w:numId="2" w16cid:durableId="147903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E8"/>
    <w:rsid w:val="00006749"/>
    <w:rsid w:val="00081EA3"/>
    <w:rsid w:val="001349E2"/>
    <w:rsid w:val="0015102C"/>
    <w:rsid w:val="00151D62"/>
    <w:rsid w:val="0015411A"/>
    <w:rsid w:val="001C3DF6"/>
    <w:rsid w:val="00275AC8"/>
    <w:rsid w:val="002A417B"/>
    <w:rsid w:val="00345CC1"/>
    <w:rsid w:val="004B12C1"/>
    <w:rsid w:val="004D72D3"/>
    <w:rsid w:val="00516310"/>
    <w:rsid w:val="00563530"/>
    <w:rsid w:val="005D74E8"/>
    <w:rsid w:val="006564E2"/>
    <w:rsid w:val="007604E3"/>
    <w:rsid w:val="00790895"/>
    <w:rsid w:val="008B38AA"/>
    <w:rsid w:val="008D2327"/>
    <w:rsid w:val="00901E7D"/>
    <w:rsid w:val="00921347"/>
    <w:rsid w:val="00A85D75"/>
    <w:rsid w:val="00AA22FF"/>
    <w:rsid w:val="00AB2429"/>
    <w:rsid w:val="00B002E6"/>
    <w:rsid w:val="00C50E10"/>
    <w:rsid w:val="00C7194E"/>
    <w:rsid w:val="00C77D78"/>
    <w:rsid w:val="00CD34BD"/>
    <w:rsid w:val="00D71BD0"/>
    <w:rsid w:val="00DF5BD3"/>
    <w:rsid w:val="00EA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character" w:styleId="FollowedHyperlink">
    <w:name w:val="FollowedHyperlink"/>
    <w:basedOn w:val="DefaultParagraphFont"/>
    <w:uiPriority w:val="99"/>
    <w:semiHidden/>
    <w:unhideWhenUsed/>
    <w:rsid w:val="00151D62"/>
    <w:rPr>
      <w:color w:val="800080" w:themeColor="followedHyperlink"/>
      <w:u w:val="single"/>
    </w:rPr>
  </w:style>
  <w:style w:type="character" w:styleId="UnresolvedMention">
    <w:name w:val="Unresolved Mention"/>
    <w:basedOn w:val="DefaultParagraphFont"/>
    <w:uiPriority w:val="99"/>
    <w:semiHidden/>
    <w:unhideWhenUsed/>
    <w:rsid w:val="0015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C05A1-6EFC-4670-B05A-4C0BEC5DCC28}"/>
</file>

<file path=customXml/itemProps2.xml><?xml version="1.0" encoding="utf-8"?>
<ds:datastoreItem xmlns:ds="http://schemas.openxmlformats.org/officeDocument/2006/customXml" ds:itemID="{6BE4DD32-1EE1-47E5-87D0-C421B99F5B6B}"/>
</file>

<file path=customXml/itemProps3.xml><?xml version="1.0" encoding="utf-8"?>
<ds:datastoreItem xmlns:ds="http://schemas.openxmlformats.org/officeDocument/2006/customXml" ds:itemID="{52954B8A-2C23-46A8-B5E7-5FE3AC2BD4AF}"/>
</file>

<file path=docProps/app.xml><?xml version="1.0" encoding="utf-8"?>
<Properties xmlns="http://schemas.openxmlformats.org/officeDocument/2006/extended-properties" xmlns:vt="http://schemas.openxmlformats.org/officeDocument/2006/docPropsVTypes">
  <Template>Normal</Template>
  <TotalTime>14</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5</cp:revision>
  <dcterms:created xsi:type="dcterms:W3CDTF">2025-02-25T12:28:00Z</dcterms:created>
  <dcterms:modified xsi:type="dcterms:W3CDTF">2025-03-23T13:47:00Z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