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6CCFDBB" w14:textId="57339A51" w:rsidR="00E850D4" w:rsidRDefault="00E850D4" w:rsidP="00A2794E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400D" wp14:editId="58E25945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0" cy="1080000"/>
                <wp:effectExtent l="0" t="25400" r="317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2887C" id="Straight Connector 4" o:spid="_x0000_s1026" style="position:absolute;rotation:-90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pt" to="0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" strokecolor="#e7e6e6 [3214]" strokeweight="3pt">
                <v:stroke joinstyle="miter"/>
                <w10:wrap anchorx="margin"/>
              </v:line>
            </w:pict>
          </mc:Fallback>
        </mc:AlternateContent>
      </w:r>
      <w:r w:rsidR="003614F9">
        <w:rPr>
          <w:rFonts w:asciiTheme="majorHAnsi" w:hAnsiTheme="majorHAnsi" w:cstheme="majorHAnsi"/>
          <w:sz w:val="76"/>
          <w:szCs w:val="76"/>
        </w:rPr>
        <w:t>G4C Future Leader</w:t>
      </w:r>
      <w:r w:rsidR="00A2794E">
        <w:rPr>
          <w:rFonts w:asciiTheme="majorHAnsi" w:hAnsiTheme="majorHAnsi" w:cstheme="majorHAnsi"/>
          <w:sz w:val="72"/>
          <w:szCs w:val="72"/>
        </w:rPr>
        <w:tab/>
      </w:r>
    </w:p>
    <w:p w14:paraId="179A6AFB" w14:textId="4E292DC1" w:rsidR="00E850D4" w:rsidRDefault="00CD18DF" w:rsidP="00E850D4">
      <w:pPr>
        <w:pStyle w:val="NoSpacing"/>
        <w:rPr>
          <w:rFonts w:ascii="Calibri" w:hAnsi="Calibri" w:cs="Calibri"/>
          <w:b/>
          <w:bCs/>
          <w:color w:val="7030A0"/>
          <w:sz w:val="28"/>
          <w:szCs w:val="28"/>
        </w:rPr>
      </w:pPr>
      <w:r w:rsidRPr="00100BD5">
        <w:rPr>
          <w:b/>
          <w:bCs/>
          <w:color w:val="DA1243"/>
        </w:rPr>
        <w:t>G</w:t>
      </w:r>
      <w:r>
        <w:rPr>
          <w:b/>
          <w:bCs/>
          <w:color w:val="DA1243"/>
        </w:rPr>
        <w:t xml:space="preserve">ENERATION </w:t>
      </w:r>
      <w:r w:rsidRPr="00100BD5">
        <w:rPr>
          <w:b/>
          <w:bCs/>
          <w:color w:val="DA1243"/>
        </w:rPr>
        <w:t>4</w:t>
      </w:r>
      <w:r>
        <w:rPr>
          <w:b/>
          <w:bCs/>
          <w:color w:val="DA1243"/>
        </w:rPr>
        <w:t xml:space="preserve"> </w:t>
      </w:r>
      <w:r w:rsidRPr="00100BD5">
        <w:rPr>
          <w:b/>
          <w:bCs/>
          <w:color w:val="DA1243"/>
        </w:rPr>
        <w:t>C</w:t>
      </w:r>
      <w:r>
        <w:rPr>
          <w:b/>
          <w:bCs/>
          <w:color w:val="DA1243"/>
        </w:rPr>
        <w:t>HANGE</w:t>
      </w:r>
      <w:r w:rsidRPr="00100BD5">
        <w:rPr>
          <w:b/>
          <w:bCs/>
          <w:color w:val="DA1243"/>
        </w:rPr>
        <w:t xml:space="preserve"> (</w:t>
      </w:r>
      <w:r>
        <w:rPr>
          <w:b/>
          <w:bCs/>
          <w:color w:val="DA1243"/>
        </w:rPr>
        <w:t xml:space="preserve">G4C </w:t>
      </w:r>
      <w:proofErr w:type="gramStart"/>
      <w:r w:rsidRPr="00100BD5">
        <w:rPr>
          <w:b/>
          <w:bCs/>
          <w:color w:val="DA1243"/>
        </w:rPr>
        <w:t>North West</w:t>
      </w:r>
      <w:proofErr w:type="gramEnd"/>
      <w:r w:rsidRPr="00100BD5">
        <w:rPr>
          <w:b/>
          <w:bCs/>
          <w:color w:val="DA1243"/>
        </w:rPr>
        <w:t>) AWARDS ENTRY FORM</w:t>
      </w:r>
    </w:p>
    <w:p w14:paraId="1A06D3F0" w14:textId="77777777" w:rsidR="00921CC2" w:rsidRDefault="00921CC2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</w:p>
    <w:p w14:paraId="12FD4CDF" w14:textId="77777777" w:rsidR="005F15F9" w:rsidRDefault="00CB5A6C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Please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read and understand the criteria and guidelines before completing this form. </w:t>
      </w:r>
    </w:p>
    <w:p w14:paraId="1A7AC0B6" w14:textId="4F829C9B" w:rsidR="005F15F9" w:rsidRDefault="00A2794E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Guidelines on </w:t>
      </w:r>
      <w:r w:rsidRPr="003663C7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‘How to Enter’</w:t>
      </w: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can be found</w:t>
      </w:r>
      <w:r w:rsidR="00667009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at the end of this document </w:t>
      </w: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 </w:t>
      </w:r>
    </w:p>
    <w:p w14:paraId="723FB458" w14:textId="77777777" w:rsidR="005F15F9" w:rsidRDefault="005F15F9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</w:p>
    <w:p w14:paraId="10F696F2" w14:textId="77777777" w:rsidR="00A2794E" w:rsidRPr="00921CC2" w:rsidRDefault="009412BC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lease remember that:</w:t>
      </w:r>
    </w:p>
    <w:p w14:paraId="5F0988DF" w14:textId="77777777" w:rsidR="00A2794E" w:rsidRPr="00A2794E" w:rsidRDefault="00A2794E" w:rsidP="00A2794E">
      <w:pPr>
        <w:pStyle w:val="NoSpacing"/>
        <w:rPr>
          <w:rFonts w:ascii="Calibri" w:hAnsi="Calibri" w:cs="Calibri"/>
          <w:color w:val="231F20"/>
          <w:sz w:val="10"/>
          <w:szCs w:val="10"/>
          <w:lang w:val="en-US"/>
        </w:rPr>
      </w:pPr>
    </w:p>
    <w:p w14:paraId="0BD4AD61" w14:textId="77777777" w:rsidR="00A2794E" w:rsidRP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Information above the specified word limits will not be taken into consideration.</w:t>
      </w:r>
    </w:p>
    <w:p w14:paraId="790C17F5" w14:textId="77777777" w:rsidR="00A2794E" w:rsidRPr="00921CC2" w:rsidRDefault="00A2794E" w:rsidP="00921CC2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 xml:space="preserve">Charts and photos should be embedded in the word document where possible (captions are not part of the </w:t>
      </w:r>
      <w:r w:rsidRPr="00921CC2">
        <w:rPr>
          <w:rFonts w:ascii="Calibri" w:hAnsi="Calibri" w:cs="Calibri"/>
          <w:color w:val="231F20"/>
          <w:sz w:val="20"/>
          <w:szCs w:val="20"/>
          <w:lang w:val="en-US"/>
        </w:rPr>
        <w:t>word count). Total submission length - maximum 15 pages.</w:t>
      </w:r>
    </w:p>
    <w:p w14:paraId="60001B45" w14:textId="6DCA6166" w:rsidR="00A2794E" w:rsidRDefault="00E850D4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E3418" wp14:editId="7D8145FF">
                <wp:simplePos x="0" y="0"/>
                <wp:positionH relativeFrom="column">
                  <wp:posOffset>270510</wp:posOffset>
                </wp:positionH>
                <wp:positionV relativeFrom="paragraph">
                  <wp:posOffset>90500</wp:posOffset>
                </wp:positionV>
                <wp:extent cx="0" cy="540000"/>
                <wp:effectExtent l="0" t="22225" r="34925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B2385" id="Straight Connector 5" o:spid="_x0000_s1026" style="position:absolute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pt,7.15pt" to="21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" strokecolor="#e7e6e6 [3214]" strokeweight="3pt">
                <v:stroke joinstyle="miter"/>
              </v:line>
            </w:pict>
          </mc:Fallback>
        </mc:AlternateContent>
      </w:r>
      <w:r w:rsidR="00A2794E" w:rsidRPr="00A2794E">
        <w:rPr>
          <w:rFonts w:ascii="Calibri" w:hAnsi="Calibri" w:cs="Calibri"/>
          <w:color w:val="231F20"/>
          <w:sz w:val="20"/>
          <w:szCs w:val="20"/>
          <w:lang w:val="en-US"/>
        </w:rPr>
        <w:t>Appendices will be reviewed as part of the submission.</w:t>
      </w:r>
    </w:p>
    <w:p w14:paraId="7F231D46" w14:textId="0F275D46" w:rsidR="00A42DC5" w:rsidRPr="003338CD" w:rsidRDefault="00AA3F50" w:rsidP="00E850D4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>
        <w:rPr>
          <w:rFonts w:ascii="Calibri" w:hAnsi="Calibri" w:cs="Calibri"/>
          <w:color w:val="231F20"/>
          <w:sz w:val="20"/>
          <w:szCs w:val="20"/>
          <w:lang w:val="en-US"/>
        </w:rPr>
        <w:t xml:space="preserve">Following the shortlist announcement, we </w:t>
      </w:r>
      <w:r w:rsidR="003057AB">
        <w:rPr>
          <w:rFonts w:ascii="Calibri" w:hAnsi="Calibri" w:cs="Calibri"/>
          <w:color w:val="231F20"/>
          <w:sz w:val="20"/>
          <w:szCs w:val="20"/>
          <w:lang w:val="en-US"/>
        </w:rPr>
        <w:t>may</w:t>
      </w:r>
      <w:r>
        <w:rPr>
          <w:rFonts w:ascii="Calibri" w:hAnsi="Calibri" w:cs="Calibri"/>
          <w:color w:val="231F20"/>
          <w:sz w:val="20"/>
          <w:szCs w:val="20"/>
          <w:lang w:val="en-US"/>
        </w:rPr>
        <w:t xml:space="preserve"> conduct an interview stage. </w:t>
      </w:r>
    </w:p>
    <w:p w14:paraId="01270643" w14:textId="77777777" w:rsidR="00A42DC5" w:rsidRPr="00E850D4" w:rsidRDefault="00A42DC5" w:rsidP="00A2794E">
      <w:pPr>
        <w:pStyle w:val="NoSpacing"/>
        <w:rPr>
          <w:b/>
          <w:bCs/>
          <w:sz w:val="20"/>
          <w:szCs w:val="20"/>
        </w:rPr>
      </w:pPr>
    </w:p>
    <w:p w14:paraId="5127E752" w14:textId="77777777" w:rsidR="00A2794E" w:rsidRPr="00CD18DF" w:rsidRDefault="00A2794E" w:rsidP="00921CC2">
      <w:pPr>
        <w:pStyle w:val="NoSpacing"/>
        <w:rPr>
          <w:b/>
          <w:bCs/>
          <w:color w:val="DA1243"/>
        </w:rPr>
      </w:pPr>
      <w:r w:rsidRPr="00CD18DF">
        <w:rPr>
          <w:b/>
          <w:bCs/>
          <w:color w:val="DA1243"/>
        </w:rPr>
        <w:t>Category Description:</w:t>
      </w:r>
    </w:p>
    <w:p w14:paraId="02E20A5D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6F83E0AC" w14:textId="4ACAC2E6" w:rsidR="00933202" w:rsidRPr="00933202" w:rsidRDefault="00933202" w:rsidP="00933202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>G4C is a driving force for industry change, through the development and connection of future industry leaders. The award is open to a person with less than ten years of experience in the construction and built environment sector (typically less than 35 years of age).</w:t>
      </w:r>
      <w:r w:rsidR="003338CD" w:rsidRPr="003338CD">
        <w:rPr>
          <w:rFonts w:ascii="Roboto" w:eastAsia="Times New Roman" w:hAnsi="Roboto" w:cs="Times New Roman"/>
          <w:color w:val="DC0043"/>
          <w:sz w:val="24"/>
          <w:szCs w:val="24"/>
          <w:shd w:val="clear" w:color="auto" w:fill="FFFFFF"/>
        </w:rPr>
        <w:t xml:space="preserve"> </w:t>
      </w:r>
      <w:r w:rsidR="003338CD" w:rsidRPr="003338CD">
        <w:rPr>
          <w:b/>
          <w:bCs/>
          <w:sz w:val="20"/>
          <w:szCs w:val="20"/>
        </w:rPr>
        <w:t>Regional winners of this category will be automatically entered into the National Constructing Excellence Awards where the National G4C Future Leader will be awarded.</w:t>
      </w:r>
    </w:p>
    <w:p w14:paraId="314F13BB" w14:textId="77777777" w:rsidR="00933202" w:rsidRPr="00933202" w:rsidRDefault="00933202" w:rsidP="00933202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 </w:t>
      </w:r>
    </w:p>
    <w:p w14:paraId="41B4C07B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>Judges are looking for the person that best demonstrates a positive impact on their peers, their organisation and the wider industry, against current G4C priority areas of people development, sustainability and innovation.</w:t>
      </w:r>
    </w:p>
    <w:p w14:paraId="4E48F677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 xml:space="preserve"> </w:t>
      </w:r>
    </w:p>
    <w:p w14:paraId="60240D84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>Our winner will have shown potential to become an exemplary future leader, evidenced by a number of the following attributes:</w:t>
      </w:r>
    </w:p>
    <w:p w14:paraId="62277C6F" w14:textId="77777777" w:rsidR="00933202" w:rsidRPr="00933202" w:rsidRDefault="00933202" w:rsidP="00933202">
      <w:pPr>
        <w:pStyle w:val="NoSpacing"/>
        <w:rPr>
          <w:sz w:val="20"/>
          <w:szCs w:val="20"/>
        </w:rPr>
      </w:pPr>
      <w:r w:rsidRPr="00933202">
        <w:rPr>
          <w:sz w:val="20"/>
          <w:szCs w:val="20"/>
        </w:rPr>
        <w:t xml:space="preserve"> </w:t>
      </w:r>
    </w:p>
    <w:p w14:paraId="1FDD955A" w14:textId="472E2C3A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Being a leading thinker and champion for change.</w:t>
      </w:r>
    </w:p>
    <w:p w14:paraId="12B76E2C" w14:textId="13B06E9D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Ability to positively impact the behaviour of others.</w:t>
      </w:r>
    </w:p>
    <w:p w14:paraId="220A449C" w14:textId="729032D5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 collaborative approach to problem solving and delivery of outcomes.</w:t>
      </w:r>
    </w:p>
    <w:p w14:paraId="7EF6D81B" w14:textId="20FAFF41" w:rsidR="00933202" w:rsidRPr="00933202" w:rsidRDefault="00933202" w:rsidP="00933202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Creativity and ability to think differently, generate ideas and see them through to implementation.</w:t>
      </w:r>
    </w:p>
    <w:p w14:paraId="63555B02" w14:textId="37597945" w:rsidR="00933202" w:rsidRDefault="00933202" w:rsidP="003338CD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933202">
        <w:rPr>
          <w:sz w:val="20"/>
          <w:szCs w:val="20"/>
        </w:rPr>
        <w:t>Ability to drive positive and sustained change for the benefit of their organisation, community and environment.</w:t>
      </w:r>
    </w:p>
    <w:p w14:paraId="3EEACCD2" w14:textId="77777777" w:rsidR="003057AB" w:rsidRPr="003338CD" w:rsidRDefault="003057AB" w:rsidP="003057AB">
      <w:pPr>
        <w:pStyle w:val="NoSpacing"/>
        <w:ind w:left="360"/>
        <w:rPr>
          <w:sz w:val="20"/>
          <w:szCs w:val="20"/>
        </w:rPr>
      </w:pPr>
    </w:p>
    <w:tbl>
      <w:tblPr>
        <w:tblStyle w:val="TableGrid"/>
        <w:tblW w:w="10398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C47243" w14:paraId="706DA2FB" w14:textId="77777777" w:rsidTr="00267BC9">
        <w:trPr>
          <w:cantSplit/>
          <w:trHeight w:val="2823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B6ACAA" w14:textId="77777777" w:rsidR="00C47243" w:rsidRPr="00CD18DF" w:rsidRDefault="00267BC9" w:rsidP="00C47243">
            <w:pPr>
              <w:pStyle w:val="NoSpacing"/>
              <w:rPr>
                <w:b/>
                <w:bCs/>
                <w:color w:val="DA1243"/>
              </w:rPr>
            </w:pPr>
            <w:r w:rsidRPr="00CD18DF">
              <w:rPr>
                <w:b/>
                <w:bCs/>
                <w:color w:val="DA1243"/>
              </w:rPr>
              <w:t xml:space="preserve">Entry </w:t>
            </w:r>
            <w:r w:rsidR="00C47243" w:rsidRPr="00CD18DF">
              <w:rPr>
                <w:b/>
                <w:bCs/>
                <w:color w:val="DA1243"/>
              </w:rPr>
              <w:t>Checklist:</w:t>
            </w:r>
          </w:p>
          <w:p w14:paraId="060AAF3B" w14:textId="77777777" w:rsidR="00C47243" w:rsidRPr="00921CC2" w:rsidRDefault="00C47243" w:rsidP="00C47243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F12A1F" w14:textId="64D4EB91" w:rsidR="00C47243" w:rsidRPr="00921CC2" w:rsidRDefault="003057AB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C7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–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6E49F9">
              <w:rPr>
                <w:rFonts w:ascii="Calibri" w:hAnsi="Calibri" w:cs="Calibri"/>
                <w:sz w:val="20"/>
                <w:szCs w:val="20"/>
                <w:lang w:eastAsia="en-GB"/>
              </w:rPr>
              <w:t>low resolution images can be embedded to support your entry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58E9D03C" w14:textId="5E302AB2" w:rsidR="00C47243" w:rsidRPr="00921CC2" w:rsidRDefault="003057AB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8472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3C7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 (original .eps files).</w:t>
            </w:r>
          </w:p>
          <w:p w14:paraId="1CE679FF" w14:textId="3AF08638" w:rsidR="00AB6D8C" w:rsidRDefault="003057AB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10653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B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3663C7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 images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photos. </w:t>
            </w:r>
          </w:p>
          <w:p w14:paraId="1F065B77" w14:textId="6A9AF936" w:rsidR="00AB6D8C" w:rsidRPr="004D2AB9" w:rsidRDefault="003057AB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5112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B9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4D2AB9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Video answering question 9 </w:t>
            </w:r>
            <w:r w:rsidR="004D2AB9" w:rsidRPr="004D2AB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4D2AB9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Max 2 minutes long </w:t>
            </w:r>
          </w:p>
          <w:p w14:paraId="42748E64" w14:textId="77777777" w:rsidR="0050338B" w:rsidRDefault="0050338B" w:rsidP="0050338B">
            <w:pPr>
              <w:pStyle w:val="NoSpacing"/>
            </w:pPr>
            <w:r w:rsidRPr="00921CC2">
              <w:rPr>
                <w:rFonts w:ascii="Calibri" w:hAnsi="Calibri" w:cs="Calibri"/>
                <w:b/>
                <w:bCs/>
                <w:iCs/>
                <w:color w:val="231F20"/>
                <w:sz w:val="20"/>
                <w:szCs w:val="20"/>
                <w:lang w:val="en-US"/>
              </w:rPr>
              <w:t>Contact:</w:t>
            </w:r>
            <w:r w:rsidRPr="00921CC2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Sandra Janik </w:t>
            </w:r>
            <w:r w:rsidRPr="00533BDD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(G4C </w:t>
            </w:r>
            <w:proofErr w:type="gramStart"/>
            <w:r w:rsidRPr="00533BDD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>North West</w:t>
            </w:r>
            <w:proofErr w:type="gramEnd"/>
            <w:r w:rsidRPr="00533BDD"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  <w:t xml:space="preserve"> Chair) – </w:t>
            </w:r>
            <w:hyperlink r:id="rId7" w:history="1">
              <w:r w:rsidRPr="008B2DB9">
                <w:rPr>
                  <w:rStyle w:val="Hyperlink"/>
                </w:rPr>
                <w:t>sandra.janik@turntown.co.uk</w:t>
              </w:r>
            </w:hyperlink>
          </w:p>
          <w:p w14:paraId="51EF9D2D" w14:textId="152ED03D" w:rsidR="00C47243" w:rsidRPr="00AB6D8C" w:rsidRDefault="00C47243" w:rsidP="00AB6D8C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</w:p>
        </w:tc>
      </w:tr>
    </w:tbl>
    <w:p w14:paraId="46F2E113" w14:textId="0401114E" w:rsidR="003F4ED1" w:rsidRPr="0095529D" w:rsidRDefault="00933202" w:rsidP="0095529D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br w:type="page"/>
      </w:r>
      <w:r w:rsidR="003F4ED1">
        <w:rPr>
          <w:rFonts w:ascii="Calibri" w:hAnsi="Calibri" w:cs="Calibri"/>
          <w:b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3614F9">
        <w:rPr>
          <w:rFonts w:asciiTheme="majorHAnsi" w:hAnsiTheme="majorHAnsi" w:cstheme="majorHAnsi"/>
          <w:sz w:val="76"/>
          <w:szCs w:val="76"/>
        </w:rPr>
        <w:t>G4C Future Leader</w:t>
      </w:r>
      <w:r w:rsidR="003F4ED1">
        <w:rPr>
          <w:rFonts w:asciiTheme="majorHAnsi" w:hAnsiTheme="majorHAnsi" w:cstheme="majorHAnsi"/>
          <w:sz w:val="72"/>
          <w:szCs w:val="72"/>
        </w:rPr>
        <w:tab/>
      </w:r>
    </w:p>
    <w:p w14:paraId="267D9031" w14:textId="18914C39" w:rsidR="00AB6D8C" w:rsidRDefault="004F41D7" w:rsidP="00921CC2">
      <w:pPr>
        <w:pStyle w:val="NoSpacing"/>
        <w:rPr>
          <w:b/>
          <w:bCs/>
          <w:color w:val="DA1243"/>
        </w:rPr>
      </w:pPr>
      <w:r w:rsidRPr="00100BD5">
        <w:rPr>
          <w:b/>
          <w:bCs/>
          <w:color w:val="DA1243"/>
        </w:rPr>
        <w:t>G</w:t>
      </w:r>
      <w:r>
        <w:rPr>
          <w:b/>
          <w:bCs/>
          <w:color w:val="DA1243"/>
        </w:rPr>
        <w:t xml:space="preserve">ENERATION </w:t>
      </w:r>
      <w:r w:rsidRPr="00100BD5">
        <w:rPr>
          <w:b/>
          <w:bCs/>
          <w:color w:val="DA1243"/>
        </w:rPr>
        <w:t>4</w:t>
      </w:r>
      <w:r>
        <w:rPr>
          <w:b/>
          <w:bCs/>
          <w:color w:val="DA1243"/>
        </w:rPr>
        <w:t xml:space="preserve"> </w:t>
      </w:r>
      <w:r w:rsidRPr="00100BD5">
        <w:rPr>
          <w:b/>
          <w:bCs/>
          <w:color w:val="DA1243"/>
        </w:rPr>
        <w:t>C</w:t>
      </w:r>
      <w:r>
        <w:rPr>
          <w:b/>
          <w:bCs/>
          <w:color w:val="DA1243"/>
        </w:rPr>
        <w:t>HANGE</w:t>
      </w:r>
      <w:r w:rsidRPr="00100BD5">
        <w:rPr>
          <w:b/>
          <w:bCs/>
          <w:color w:val="DA1243"/>
        </w:rPr>
        <w:t xml:space="preserve"> (</w:t>
      </w:r>
      <w:r>
        <w:rPr>
          <w:b/>
          <w:bCs/>
          <w:color w:val="DA1243"/>
        </w:rPr>
        <w:t xml:space="preserve">G4C </w:t>
      </w:r>
      <w:proofErr w:type="gramStart"/>
      <w:r w:rsidRPr="00100BD5">
        <w:rPr>
          <w:b/>
          <w:bCs/>
          <w:color w:val="DA1243"/>
        </w:rPr>
        <w:t>North West</w:t>
      </w:r>
      <w:proofErr w:type="gramEnd"/>
      <w:r w:rsidRPr="00100BD5">
        <w:rPr>
          <w:b/>
          <w:bCs/>
          <w:color w:val="DA1243"/>
        </w:rPr>
        <w:t>) AWARDS ENTRY F</w:t>
      </w:r>
      <w:r>
        <w:rPr>
          <w:b/>
          <w:bCs/>
          <w:color w:val="DA1243"/>
        </w:rPr>
        <w:t xml:space="preserve">ORM                                                         </w:t>
      </w:r>
      <w:r w:rsidRPr="00BD6416">
        <w:rPr>
          <w:b/>
          <w:bCs/>
          <w:color w:val="DA1243"/>
        </w:rPr>
        <w:t xml:space="preserve">   SECTION 1 OF 2</w:t>
      </w:r>
    </w:p>
    <w:p w14:paraId="12DC7EBC" w14:textId="77777777" w:rsidR="004F41D7" w:rsidRDefault="004F41D7" w:rsidP="00921CC2">
      <w:pPr>
        <w:pStyle w:val="NoSpacing"/>
        <w:rPr>
          <w:sz w:val="20"/>
          <w:szCs w:val="20"/>
        </w:rPr>
      </w:pP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48ECED30" w14:textId="0795072D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0"/>
        <w:gridCol w:w="4451"/>
      </w:tblGrid>
      <w:tr w:rsidR="00933202" w14:paraId="68A4A23D" w14:textId="77777777" w:rsidTr="00A97716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B5DF0C" w14:textId="4AFB9314" w:rsidR="00933202" w:rsidRPr="002A7BB3" w:rsidRDefault="00933202" w:rsidP="00B11ED4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your entry?</w:t>
            </w:r>
          </w:p>
        </w:tc>
        <w:tc>
          <w:tcPr>
            <w:tcW w:w="4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4D161FA" w14:textId="4FC9978A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personal entry   </w:t>
            </w:r>
            <w:sdt>
              <w:sdtPr>
                <w:rPr>
                  <w:sz w:val="20"/>
                  <w:szCs w:val="20"/>
                </w:rPr>
                <w:id w:val="14101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45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3AB7A8" w14:textId="75AC7C91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nomination   </w:t>
            </w:r>
            <w:sdt>
              <w:sdtPr>
                <w:rPr>
                  <w:sz w:val="20"/>
                  <w:szCs w:val="20"/>
                </w:rPr>
                <w:id w:val="28138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B2925EA" w14:textId="04A04F56" w:rsidR="00933202" w:rsidRDefault="00933202" w:rsidP="002C0625">
      <w:pPr>
        <w:pStyle w:val="NoSpacing"/>
        <w:rPr>
          <w:sz w:val="20"/>
          <w:szCs w:val="20"/>
        </w:rPr>
      </w:pP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6E2E7B53" w:rsidR="00E3423B" w:rsidRPr="00E3423B" w:rsidRDefault="00933202" w:rsidP="00E3423B">
      <w:pPr>
        <w:pStyle w:val="NoSpacing"/>
        <w:rPr>
          <w:b/>
          <w:bCs/>
          <w:sz w:val="20"/>
          <w:szCs w:val="20"/>
        </w:rPr>
      </w:pPr>
      <w:r w:rsidRPr="00933202">
        <w:rPr>
          <w:b/>
          <w:bCs/>
          <w:sz w:val="20"/>
          <w:szCs w:val="20"/>
        </w:rPr>
        <w:t xml:space="preserve">Main </w:t>
      </w:r>
      <w:r>
        <w:rPr>
          <w:b/>
          <w:bCs/>
          <w:sz w:val="20"/>
          <w:szCs w:val="20"/>
        </w:rPr>
        <w:t>c</w:t>
      </w:r>
      <w:r w:rsidRPr="00933202">
        <w:rPr>
          <w:b/>
          <w:bCs/>
          <w:sz w:val="20"/>
          <w:szCs w:val="20"/>
        </w:rPr>
        <w:t xml:space="preserve">ontact </w:t>
      </w:r>
      <w:r w:rsidRPr="00933202">
        <w:rPr>
          <w:sz w:val="20"/>
          <w:szCs w:val="20"/>
        </w:rPr>
        <w:t>(this relates to questions/queries about the entry)</w:t>
      </w:r>
      <w:r w:rsidRPr="00933202">
        <w:rPr>
          <w:b/>
          <w:bCs/>
          <w:sz w:val="20"/>
          <w:szCs w:val="20"/>
        </w:rPr>
        <w:t>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D5CC6BD" w14:textId="6B4132A0" w:rsidR="00933202" w:rsidRDefault="00933202" w:rsidP="002C0625">
      <w:pPr>
        <w:pStyle w:val="NoSpacing"/>
        <w:rPr>
          <w:b/>
          <w:bCs/>
          <w:sz w:val="20"/>
          <w:szCs w:val="20"/>
        </w:rPr>
      </w:pPr>
    </w:p>
    <w:p w14:paraId="1696EC1E" w14:textId="016A5473" w:rsidR="00933202" w:rsidRPr="00E3423B" w:rsidRDefault="00933202" w:rsidP="00933202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Nominee</w:t>
      </w:r>
      <w:r w:rsidRPr="00E3423B">
        <w:rPr>
          <w:b/>
          <w:bCs/>
          <w:sz w:val="20"/>
          <w:szCs w:val="20"/>
        </w:rPr>
        <w:t>’s contact details:</w:t>
      </w:r>
    </w:p>
    <w:p w14:paraId="36ECEB27" w14:textId="77777777" w:rsidR="00933202" w:rsidRDefault="00933202" w:rsidP="00933202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33202" w14:paraId="6E576AC1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3A06101C" w14:textId="77777777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5A4CCF4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360808FB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75E35" w14:textId="420A3162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D5E6E6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6A193509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D4D4FBC" w14:textId="2ED2639E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employer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F8D53C" w14:textId="77777777" w:rsidR="00933202" w:rsidRDefault="00933202" w:rsidP="00B11ED4">
            <w:pPr>
              <w:pStyle w:val="NoSpacing"/>
              <w:rPr>
                <w:sz w:val="20"/>
                <w:szCs w:val="20"/>
              </w:rPr>
            </w:pPr>
          </w:p>
        </w:tc>
      </w:tr>
      <w:tr w:rsidR="00933202" w14:paraId="4318F8C0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46CBF0F" w14:textId="69837003" w:rsidR="00933202" w:rsidRDefault="00933202" w:rsidP="00B11ED4">
            <w:pPr>
              <w:pStyle w:val="NoSpacing"/>
              <w:jc w:val="right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Type of 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A8C65" w14:textId="6BBD5C49" w:rsidR="00933202" w:rsidRDefault="00933202" w:rsidP="00B11ED4">
            <w:pPr>
              <w:pStyle w:val="NoSpacing"/>
              <w:rPr>
                <w:sz w:val="20"/>
                <w:szCs w:val="20"/>
              </w:rPr>
            </w:pPr>
            <w:r w:rsidRPr="00933202">
              <w:rPr>
                <w:sz w:val="20"/>
                <w:szCs w:val="20"/>
              </w:rPr>
              <w:t>(i.e. housing association, developer, government department, contractor, consultant etc)</w:t>
            </w:r>
          </w:p>
        </w:tc>
      </w:tr>
      <w:tr w:rsidR="00AA3F50" w14:paraId="5EC6098C" w14:textId="77777777" w:rsidTr="00B11ED4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2CFDB69" w14:textId="0BE40C17" w:rsidR="00AA3F50" w:rsidRPr="00933202" w:rsidRDefault="00AA3F50" w:rsidP="00B11ED4">
            <w:pPr>
              <w:pStyle w:val="NoSpacing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Linkedin</w:t>
            </w:r>
            <w:proofErr w:type="spellEnd"/>
            <w:r>
              <w:rPr>
                <w:sz w:val="20"/>
                <w:szCs w:val="20"/>
              </w:rPr>
              <w:t xml:space="preserve"> Profile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B211241" w14:textId="77777777" w:rsidR="00AA3F50" w:rsidRPr="00933202" w:rsidRDefault="00AA3F50" w:rsidP="00B11ED4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p w14:paraId="5037A46F" w14:textId="12456896" w:rsidR="00B51B72" w:rsidRDefault="00B51B72" w:rsidP="00B51B72">
      <w:pPr>
        <w:rPr>
          <w:rFonts w:asciiTheme="minorHAnsi" w:eastAsiaTheme="minorHAnsi" w:hAnsiTheme="minorHAnsi" w:cstheme="minorBidi"/>
          <w:sz w:val="20"/>
          <w:szCs w:val="20"/>
        </w:rPr>
      </w:pPr>
      <w:r w:rsidRPr="0076542D">
        <w:rPr>
          <w:rFonts w:asciiTheme="minorHAnsi" w:eastAsiaTheme="minorHAnsi" w:hAnsiTheme="minorHAnsi" w:cstheme="minorBidi"/>
          <w:sz w:val="20"/>
          <w:szCs w:val="20"/>
        </w:rPr>
        <w:t>IMPORTANT:</w:t>
      </w:r>
      <w:r w:rsidRPr="00B51B72">
        <w:rPr>
          <w:rFonts w:asciiTheme="minorHAnsi" w:eastAsiaTheme="minorHAnsi" w:hAnsiTheme="minorHAnsi" w:cstheme="minorBidi"/>
          <w:color w:val="7030A0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AA3F50">
        <w:rPr>
          <w:rFonts w:asciiTheme="minorHAnsi" w:eastAsiaTheme="minorHAnsi" w:hAnsiTheme="minorHAnsi" w:cstheme="minorBidi"/>
          <w:sz w:val="20"/>
          <w:szCs w:val="20"/>
        </w:rPr>
        <w:t>Headshot/images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.eps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all organisations mentioned. </w:t>
      </w:r>
    </w:p>
    <w:p w14:paraId="01AC1184" w14:textId="77777777" w:rsidR="004A1047" w:rsidRDefault="00B51B72" w:rsidP="004A1047">
      <w:pPr>
        <w:ind w:left="720" w:firstLine="720"/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sz w:val="20"/>
          <w:szCs w:val="20"/>
        </w:rPr>
        <w:t>The</w:t>
      </w:r>
      <w:r>
        <w:rPr>
          <w:rFonts w:asciiTheme="minorHAnsi" w:eastAsiaTheme="minorHAnsi" w:hAnsiTheme="minorHAnsi" w:cstheme="minorBidi"/>
          <w:sz w:val="20"/>
          <w:szCs w:val="20"/>
        </w:rPr>
        <w:t>se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 xml:space="preserve"> logos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will be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etched onto the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glass trophies presented to winners.</w:t>
      </w:r>
      <w:r w:rsidR="004A1047"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420B0942" w14:textId="587E9A10" w:rsidR="008C313A" w:rsidRDefault="008C313A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6FCE4B00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7F2B5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3pt" to="0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" strokecolor="#e7e6e6 [3214]" strokeweight="3pt">
                <v:stroke joinstyle="miter"/>
                <w10:wrap anchorx="margin"/>
              </v:line>
            </w:pict>
          </mc:Fallback>
        </mc:AlternateContent>
      </w:r>
      <w:r w:rsidR="003614F9">
        <w:rPr>
          <w:rFonts w:asciiTheme="majorHAnsi" w:hAnsiTheme="majorHAnsi" w:cstheme="majorHAnsi"/>
          <w:sz w:val="76"/>
          <w:szCs w:val="76"/>
        </w:rPr>
        <w:t>G4C Future Leader</w:t>
      </w:r>
      <w:r>
        <w:rPr>
          <w:rFonts w:asciiTheme="majorHAnsi" w:hAnsiTheme="majorHAnsi" w:cstheme="majorHAnsi"/>
          <w:sz w:val="72"/>
          <w:szCs w:val="72"/>
        </w:rPr>
        <w:tab/>
      </w:r>
    </w:p>
    <w:p w14:paraId="23912FD5" w14:textId="77777777" w:rsidR="00264935" w:rsidRPr="00BD6416" w:rsidRDefault="00264935" w:rsidP="00264935">
      <w:pPr>
        <w:pStyle w:val="NoSpacing"/>
        <w:rPr>
          <w:rFonts w:asciiTheme="majorHAnsi" w:hAnsiTheme="majorHAnsi" w:cstheme="majorHAnsi"/>
          <w:color w:val="DA1243"/>
          <w:sz w:val="72"/>
          <w:szCs w:val="72"/>
        </w:rPr>
      </w:pPr>
      <w:r w:rsidRPr="00100BD5">
        <w:rPr>
          <w:b/>
          <w:bCs/>
          <w:color w:val="DA1243"/>
        </w:rPr>
        <w:t>G</w:t>
      </w:r>
      <w:r>
        <w:rPr>
          <w:b/>
          <w:bCs/>
          <w:color w:val="DA1243"/>
        </w:rPr>
        <w:t xml:space="preserve">ENERATION </w:t>
      </w:r>
      <w:r w:rsidRPr="00100BD5">
        <w:rPr>
          <w:b/>
          <w:bCs/>
          <w:color w:val="DA1243"/>
        </w:rPr>
        <w:t>4</w:t>
      </w:r>
      <w:r>
        <w:rPr>
          <w:b/>
          <w:bCs/>
          <w:color w:val="DA1243"/>
        </w:rPr>
        <w:t xml:space="preserve"> </w:t>
      </w:r>
      <w:r w:rsidRPr="00100BD5">
        <w:rPr>
          <w:b/>
          <w:bCs/>
          <w:color w:val="DA1243"/>
        </w:rPr>
        <w:t>C</w:t>
      </w:r>
      <w:r>
        <w:rPr>
          <w:b/>
          <w:bCs/>
          <w:color w:val="DA1243"/>
        </w:rPr>
        <w:t>HANGE</w:t>
      </w:r>
      <w:r w:rsidRPr="00100BD5">
        <w:rPr>
          <w:b/>
          <w:bCs/>
          <w:color w:val="DA1243"/>
        </w:rPr>
        <w:t xml:space="preserve"> (</w:t>
      </w:r>
      <w:r>
        <w:rPr>
          <w:b/>
          <w:bCs/>
          <w:color w:val="DA1243"/>
        </w:rPr>
        <w:t xml:space="preserve">G4C </w:t>
      </w:r>
      <w:proofErr w:type="gramStart"/>
      <w:r w:rsidRPr="00100BD5">
        <w:rPr>
          <w:b/>
          <w:bCs/>
          <w:color w:val="DA1243"/>
        </w:rPr>
        <w:t>North West</w:t>
      </w:r>
      <w:proofErr w:type="gramEnd"/>
      <w:r w:rsidRPr="00100BD5">
        <w:rPr>
          <w:b/>
          <w:bCs/>
          <w:color w:val="DA1243"/>
        </w:rPr>
        <w:t xml:space="preserve">) </w:t>
      </w:r>
      <w:r w:rsidRPr="00BD6416">
        <w:rPr>
          <w:b/>
          <w:bCs/>
          <w:color w:val="DA1243"/>
        </w:rPr>
        <w:t>AWARDS ENTRY FORM</w:t>
      </w:r>
      <w:r w:rsidRPr="00BD6416">
        <w:rPr>
          <w:b/>
          <w:bCs/>
          <w:color w:val="DA1243"/>
        </w:rPr>
        <w:tab/>
      </w:r>
      <w:r w:rsidRPr="00BD6416">
        <w:rPr>
          <w:b/>
          <w:bCs/>
          <w:color w:val="DA1243"/>
        </w:rPr>
        <w:tab/>
      </w:r>
      <w:r w:rsidRPr="00BD6416">
        <w:rPr>
          <w:b/>
          <w:bCs/>
          <w:color w:val="DA1243"/>
        </w:rPr>
        <w:tab/>
        <w:t xml:space="preserve">                      SECTION 2 OF 2</w:t>
      </w:r>
    </w:p>
    <w:p w14:paraId="52C43900" w14:textId="5DC984D3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137143D2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5</w:t>
            </w:r>
            <w:r w:rsidR="003663C7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31558528" w14:textId="77777777" w:rsidR="00DC6216" w:rsidRPr="00264935" w:rsidRDefault="00DC6216" w:rsidP="0076542D">
            <w:pPr>
              <w:pStyle w:val="NoSpacing"/>
              <w:rPr>
                <w:color w:val="DA1243"/>
                <w:sz w:val="16"/>
                <w:szCs w:val="16"/>
              </w:rPr>
            </w:pPr>
            <w:r w:rsidRPr="00264935">
              <w:rPr>
                <w:color w:val="DA1243"/>
                <w:sz w:val="16"/>
                <w:szCs w:val="16"/>
              </w:rPr>
              <w:t xml:space="preserve">* </w:t>
            </w:r>
            <w:r w:rsidR="0004167D" w:rsidRPr="00264935">
              <w:rPr>
                <w:color w:val="DA1243"/>
                <w:sz w:val="16"/>
                <w:szCs w:val="16"/>
              </w:rPr>
              <w:t>Please provide</w:t>
            </w:r>
            <w:r w:rsidR="002D2D73" w:rsidRPr="00264935">
              <w:rPr>
                <w:color w:val="DA1243"/>
                <w:sz w:val="16"/>
                <w:szCs w:val="16"/>
              </w:rPr>
              <w:t xml:space="preserve"> a</w:t>
            </w:r>
            <w:r w:rsidRPr="00264935">
              <w:rPr>
                <w:color w:val="DA1243"/>
                <w:sz w:val="16"/>
                <w:szCs w:val="16"/>
              </w:rPr>
              <w:t xml:space="preserve"> clear summary of all key messages and aspects of the submission.</w:t>
            </w:r>
            <w:r w:rsidR="0038709F" w:rsidRPr="00264935">
              <w:rPr>
                <w:color w:val="DA1243"/>
                <w:sz w:val="16"/>
                <w:szCs w:val="16"/>
              </w:rPr>
              <w:t xml:space="preserve"> This section will be used for marketing purposes</w:t>
            </w:r>
            <w:r w:rsidR="008A155B" w:rsidRPr="00264935">
              <w:rPr>
                <w:color w:val="DA1243"/>
                <w:sz w:val="16"/>
                <w:szCs w:val="16"/>
              </w:rPr>
              <w:t>.</w:t>
            </w:r>
            <w:r w:rsidR="0038709F" w:rsidRPr="00264935">
              <w:rPr>
                <w:color w:val="DA1243"/>
                <w:sz w:val="16"/>
                <w:szCs w:val="16"/>
              </w:rPr>
              <w:t xml:space="preserve"> </w:t>
            </w:r>
            <w:r w:rsidR="008A155B" w:rsidRPr="00264935">
              <w:rPr>
                <w:color w:val="DA1243"/>
                <w:sz w:val="16"/>
                <w:szCs w:val="16"/>
              </w:rPr>
              <w:t>A</w:t>
            </w:r>
            <w:r w:rsidR="00A849FD" w:rsidRPr="00264935">
              <w:rPr>
                <w:color w:val="DA1243"/>
                <w:sz w:val="16"/>
                <w:szCs w:val="16"/>
              </w:rPr>
              <w:t xml:space="preserve"> </w:t>
            </w:r>
            <w:r w:rsidR="00B12FD7" w:rsidRPr="00264935">
              <w:rPr>
                <w:color w:val="DA1243"/>
                <w:sz w:val="16"/>
                <w:szCs w:val="16"/>
              </w:rPr>
              <w:t xml:space="preserve">clear and </w:t>
            </w:r>
            <w:r w:rsidR="00A849FD" w:rsidRPr="00264935">
              <w:rPr>
                <w:color w:val="DA1243"/>
                <w:sz w:val="16"/>
                <w:szCs w:val="16"/>
              </w:rPr>
              <w:t xml:space="preserve">full answer </w:t>
            </w:r>
            <w:r w:rsidR="0038709F" w:rsidRPr="00264935">
              <w:rPr>
                <w:color w:val="DA1243"/>
                <w:sz w:val="16"/>
                <w:szCs w:val="16"/>
              </w:rPr>
              <w:t>ensures we showcase your project effectively.</w:t>
            </w:r>
            <w:r w:rsidRPr="00264935">
              <w:rPr>
                <w:color w:val="DA1243"/>
                <w:sz w:val="16"/>
                <w:szCs w:val="16"/>
              </w:rPr>
              <w:t xml:space="preserve"> *</w:t>
            </w:r>
          </w:p>
          <w:p w14:paraId="38E218F6" w14:textId="77777777" w:rsidR="00DC6216" w:rsidRDefault="00DC6216" w:rsidP="00EA556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54E46F81" w14:textId="47CE2F0F" w:rsidR="00D4792D" w:rsidRDefault="00A849FD" w:rsidP="00A849F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6D5E45">
              <w:rPr>
                <w:rFonts w:ascii="Calibri" w:hAnsi="Calibri" w:cs="Calibri"/>
                <w:b/>
                <w:bCs/>
                <w:sz w:val="18"/>
                <w:szCs w:val="18"/>
              </w:rPr>
              <w:t>Guidance questions: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 xml:space="preserve">What makes this </w:t>
            </w:r>
            <w:r w:rsidR="00CC70A7">
              <w:rPr>
                <w:rFonts w:ascii="Calibri" w:hAnsi="Calibri" w:cs="Calibri"/>
                <w:sz w:val="18"/>
                <w:szCs w:val="18"/>
              </w:rPr>
              <w:t>person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 xml:space="preserve"> a winning</w:t>
            </w:r>
            <w:r w:rsidR="00CC70A7">
              <w:rPr>
                <w:rFonts w:ascii="Calibri" w:hAnsi="Calibri" w:cs="Calibri"/>
                <w:sz w:val="18"/>
                <w:szCs w:val="18"/>
              </w:rPr>
              <w:t xml:space="preserve"> individual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 xml:space="preserve">?  Why do you think this </w:t>
            </w:r>
            <w:r w:rsidR="00CC70A7">
              <w:rPr>
                <w:rFonts w:ascii="Calibri" w:hAnsi="Calibri" w:cs="Calibri"/>
                <w:sz w:val="18"/>
                <w:szCs w:val="18"/>
              </w:rPr>
              <w:t>individual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 xml:space="preserve"> stands out from the crowd</w:t>
            </w:r>
            <w:r w:rsidR="00D4792D">
              <w:rPr>
                <w:rFonts w:ascii="Calibri" w:hAnsi="Calibri" w:cs="Calibri"/>
                <w:sz w:val="18"/>
                <w:szCs w:val="18"/>
              </w:rPr>
              <w:t>? H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ow do you suggest we share</w:t>
            </w:r>
            <w:r w:rsidR="00CC70A7">
              <w:rPr>
                <w:rFonts w:ascii="Calibri" w:hAnsi="Calibri" w:cs="Calibri"/>
                <w:sz w:val="18"/>
                <w:szCs w:val="18"/>
              </w:rPr>
              <w:t xml:space="preserve"> what they do 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with the industry?</w:t>
            </w:r>
          </w:p>
          <w:p w14:paraId="5A969568" w14:textId="77777777" w:rsidR="00D4792D" w:rsidRP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765107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B34C97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20E0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F5CCA9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D489C0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B55981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93759A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B77CA9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9AD8473" w14:textId="25CBB4DA" w:rsidR="00F83F0F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Overview: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Describe the individual’s role and the context of the submission.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36CC2B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4356E6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69A82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1637CC3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B613F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6F9CF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7752A41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17803B2F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Leadership &amp; influence: </w:t>
            </w:r>
          </w:p>
          <w:p w14:paraId="7C1E306F" w14:textId="480AE275" w:rsidR="00F83F0F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How has the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 xml:space="preserve">’s performance </w:t>
            </w:r>
            <w:r w:rsidR="00960B31">
              <w:rPr>
                <w:rFonts w:ascii="Calibri" w:hAnsi="Calibri" w:cs="Calibri"/>
                <w:sz w:val="20"/>
                <w:szCs w:val="20"/>
              </w:rPr>
              <w:t>as</w:t>
            </w:r>
            <w:r w:rsidRPr="00E15C0A">
              <w:rPr>
                <w:rFonts w:ascii="Calibri" w:hAnsi="Calibri" w:cs="Calibri"/>
                <w:sz w:val="20"/>
                <w:szCs w:val="20"/>
              </w:rPr>
              <w:t xml:space="preserve"> a leading thinker and champion of change influenced their own and performance of others? This could also include evidence of leadership attributes.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7A0A47E6" w14:textId="511DB7BA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3C89D88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4E2E87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FBEF0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F0D86F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4FF2D7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1046F6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C7F492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26F5E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B54FE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DC628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1A234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04777" w14:textId="4BF01E34" w:rsidR="00355C14" w:rsidRDefault="00355C14" w:rsidP="00090282">
      <w:pPr>
        <w:pStyle w:val="NoSpacing"/>
      </w:pPr>
    </w:p>
    <w:p w14:paraId="55C37CDE" w14:textId="479A3188" w:rsidR="00CC70A7" w:rsidRDefault="00CC70A7" w:rsidP="00090282">
      <w:pPr>
        <w:pStyle w:val="NoSpacing"/>
      </w:pPr>
    </w:p>
    <w:p w14:paraId="016B02EE" w14:textId="77777777" w:rsidR="00CC70A7" w:rsidRDefault="00CC70A7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68CE418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4A8D249C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Collaboration:</w:t>
            </w:r>
          </w:p>
          <w:p w14:paraId="3253FC8C" w14:textId="30AE7527" w:rsidR="00E15C0A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the 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collaborative approach to problem solving and the delivery of outcomes, including the approach to building trusting, open relationships with team members and stakeholders across organisational boundaries.</w:t>
            </w:r>
            <w:r w:rsidRPr="00E15C0A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CD290FF" w14:textId="54EA0F26" w:rsidR="00EA556D" w:rsidRPr="00EA556D" w:rsidRDefault="00F83F0F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116EA3" w14:textId="77777777" w:rsidR="00EA556D" w:rsidRPr="00EA556D" w:rsidRDefault="00EA556D" w:rsidP="00EA556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1C1D4C3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B58BF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C8A44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54290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B7434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E9C715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2B567E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45F08F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CE6D618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B0611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A2C07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BE505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274D6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44244D1B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F440018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Innovation:</w:t>
            </w:r>
          </w:p>
          <w:p w14:paraId="1C610586" w14:textId="50349CF7" w:rsidR="00F83F0F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creativity and ability to think differently, generate ideas, gain buy-in and see them through to implementation, including the benefits achieved as a result.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="00F83F0F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="00F83F0F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184903D2" w14:textId="7A90B447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5B18D501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AED90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C8C1AD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BAE568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FFC5A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04DC59F" w14:textId="0B3F2343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0388501" w14:textId="63532BA9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8BEEA5C" w14:textId="1F31777B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7C17C08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2A34293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C3DC4C3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4835A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3E1784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6E17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2B2F67E6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CF97E6A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>Sustainability:</w:t>
            </w:r>
          </w:p>
          <w:p w14:paraId="3768C46A" w14:textId="4C499246" w:rsidR="00E15C0A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awareness of sustainability, be it economic, social and/or environmental, and ability to passionately drive positive change and tangible outcomes for their organisation, community and environment.</w:t>
            </w: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D882217" w14:textId="77777777" w:rsidR="00F83F0F" w:rsidRDefault="00F83F0F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257C4352" w14:textId="4943EA81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6E7CEBA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4B1A47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00499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15160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FFBE0E4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EF617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67A2B5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7DE0CD6" w14:textId="04441A89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3BABCC1" w14:textId="77777777" w:rsidR="00960B31" w:rsidRDefault="00960B31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375ABB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449F2B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740BE3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5214F9C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DEB49D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B8A77E6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FB78079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EFD15E2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5CB81CC" w14:textId="77777777" w:rsidR="0095529D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3F0F893" w14:textId="4E3D6EAB" w:rsidR="0095529D" w:rsidRPr="00562EE5" w:rsidRDefault="0095529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6A489A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227EB4F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9F3D020" w14:textId="77777777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Legacy:</w:t>
            </w:r>
          </w:p>
          <w:p w14:paraId="69D37753" w14:textId="05AE84EF" w:rsidR="00D4792D" w:rsidRDefault="00E15C0A" w:rsidP="00E15C0A">
            <w:pPr>
              <w:pStyle w:val="NoSpacing"/>
              <w:ind w:left="360"/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</w:pPr>
            <w:r w:rsidRPr="00E15C0A">
              <w:rPr>
                <w:rFonts w:ascii="Calibri" w:hAnsi="Calibri" w:cs="Calibri"/>
                <w:sz w:val="20"/>
                <w:szCs w:val="20"/>
              </w:rPr>
              <w:t xml:space="preserve">Evidence of </w:t>
            </w:r>
            <w:r w:rsidR="00960B31">
              <w:rPr>
                <w:rFonts w:ascii="Calibri" w:hAnsi="Calibri" w:cs="Calibri"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sz w:val="20"/>
                <w:szCs w:val="20"/>
              </w:rPr>
              <w:t>’s record in delivering sustained change, including the on-going benefits of the change achieved as a legacy to the industry.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(m</w:t>
            </w:r>
            <w:r w:rsidR="00D4792D"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ax. 250 words</w:t>
            </w:r>
            <w:r w:rsidR="00D4792D"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 w:rsidR="00D4792D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0D70266C" w14:textId="0C9FCEF6" w:rsidR="00E15C0A" w:rsidRPr="00F83F0F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67B74695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F1E06A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73B3D8A" w14:textId="6DE820C9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3EB5B4" w14:textId="69CDAFCD" w:rsidR="00960B31" w:rsidRDefault="00960B31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F4B2C2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87A8635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F7B6EE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D5A70F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1AD179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86EBD7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B68691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F9524F3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D1BA6D4" w14:textId="7420D693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E15C0A" w14:paraId="6B24E14A" w14:textId="77777777" w:rsidTr="00B11ED4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B599EC5" w14:textId="2B125EFE" w:rsidR="00E15C0A" w:rsidRPr="00E15C0A" w:rsidRDefault="00E15C0A" w:rsidP="00E15C0A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Describe how the </w:t>
            </w:r>
            <w:r w:rsidR="00960B31">
              <w:rPr>
                <w:rFonts w:ascii="Calibri" w:hAnsi="Calibri" w:cs="Calibri"/>
                <w:b/>
                <w:bCs/>
                <w:sz w:val="20"/>
                <w:szCs w:val="20"/>
              </w:rPr>
              <w:t>individual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has demonstrated a positive impact </w:t>
            </w:r>
            <w:r w:rsidR="00960B31">
              <w:rPr>
                <w:rFonts w:ascii="Calibri" w:hAnsi="Calibri" w:cs="Calibri"/>
                <w:b/>
                <w:bCs/>
                <w:sz w:val="20"/>
                <w:szCs w:val="20"/>
              </w:rPr>
              <w:t>by</w:t>
            </w:r>
            <w:r w:rsidRPr="00E15C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acting as an intelligent client to their supply chain.</w:t>
            </w:r>
          </w:p>
          <w:p w14:paraId="27B107F1" w14:textId="4D8A6F5C" w:rsidR="00E15C0A" w:rsidRPr="00E15C0A" w:rsidRDefault="00E15C0A" w:rsidP="00E15C0A">
            <w:pPr>
              <w:pStyle w:val="NoSpacing"/>
              <w:ind w:left="3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(m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  <w:p w14:paraId="325A009E" w14:textId="77777777" w:rsidR="00E15C0A" w:rsidRDefault="00E15C0A" w:rsidP="00E15C0A">
            <w:pPr>
              <w:pStyle w:val="NoSpacing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42B45E2" w14:textId="082C9B99" w:rsidR="00E15C0A" w:rsidRPr="00F83F0F" w:rsidRDefault="00E15C0A" w:rsidP="00E15C0A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15C0A" w14:paraId="5D0B059C" w14:textId="77777777" w:rsidTr="00B11ED4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0E3CD32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43ADA3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692214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4D32BA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5A00521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F18AB2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960D371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29C694B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805AE1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82B54A9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5BB907" w14:textId="77777777" w:rsidR="00E15C0A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D60F06" w14:textId="77777777" w:rsidR="00E15C0A" w:rsidRPr="00562EE5" w:rsidRDefault="00E15C0A" w:rsidP="00B11ED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C54158" w14:textId="77777777" w:rsidR="00E15C0A" w:rsidRDefault="00E15C0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8DC1804" w14:textId="757010BF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</w:t>
            </w:r>
            <w:r w:rsidR="00CC70A7">
              <w:rPr>
                <w:rFonts w:ascii="Calibri" w:hAnsi="Calibri" w:cs="Calibri"/>
                <w:b/>
                <w:bCs/>
                <w:sz w:val="20"/>
                <w:szCs w:val="20"/>
              </w:rPr>
              <w:t>reasons why this individual should win</w:t>
            </w:r>
            <w:r w:rsidR="004D2AB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Please submit the answers to this question in video format of the individual. 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9FFD290" w14:textId="096CD34D" w:rsidR="00D4792D" w:rsidRPr="00F83F0F" w:rsidRDefault="00D4792D" w:rsidP="00CC70A7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Ensure 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you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highlight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3 </w:t>
            </w:r>
            <w:r w:rsidR="004747A3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  <w:lang w:val="en-US"/>
              </w:rPr>
              <w:t>key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achievements. </w:t>
            </w: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DFAA40" w14:textId="3BAB0C78" w:rsidR="00A849FD" w:rsidRDefault="00A849FD" w:rsidP="00090282">
      <w:pPr>
        <w:pStyle w:val="NoSpacing"/>
      </w:pPr>
    </w:p>
    <w:p w14:paraId="2C0A3987" w14:textId="1F4DB308" w:rsidR="00667009" w:rsidRDefault="00667009" w:rsidP="00090282">
      <w:pPr>
        <w:pStyle w:val="NoSpacing"/>
      </w:pPr>
    </w:p>
    <w:p w14:paraId="02D9FC39" w14:textId="7FADC0AA" w:rsidR="00667009" w:rsidRDefault="00667009" w:rsidP="00090282">
      <w:pPr>
        <w:pStyle w:val="NoSpacing"/>
      </w:pPr>
    </w:p>
    <w:p w14:paraId="47C52F2C" w14:textId="72AF8DAA" w:rsidR="00667009" w:rsidRDefault="00667009" w:rsidP="00090282">
      <w:pPr>
        <w:pStyle w:val="NoSpacing"/>
      </w:pPr>
    </w:p>
    <w:p w14:paraId="53DA9510" w14:textId="03956CA5" w:rsidR="00667009" w:rsidRDefault="00667009" w:rsidP="00090282">
      <w:pPr>
        <w:pStyle w:val="NoSpacing"/>
      </w:pPr>
    </w:p>
    <w:p w14:paraId="1675A3A7" w14:textId="3A13E980" w:rsidR="00667009" w:rsidRDefault="00667009" w:rsidP="00090282">
      <w:pPr>
        <w:pStyle w:val="NoSpacing"/>
      </w:pPr>
    </w:p>
    <w:p w14:paraId="28F1B74E" w14:textId="5C120313" w:rsidR="00667009" w:rsidRDefault="00667009" w:rsidP="00090282">
      <w:pPr>
        <w:pStyle w:val="NoSpacing"/>
      </w:pPr>
    </w:p>
    <w:p w14:paraId="3A0CE4A4" w14:textId="1BAC4145" w:rsidR="00667009" w:rsidRDefault="00667009" w:rsidP="00090282">
      <w:pPr>
        <w:pStyle w:val="NoSpacing"/>
      </w:pPr>
    </w:p>
    <w:p w14:paraId="3A50B7CD" w14:textId="45A8151B" w:rsidR="00667009" w:rsidRDefault="00667009" w:rsidP="00090282">
      <w:pPr>
        <w:pStyle w:val="NoSpacing"/>
      </w:pPr>
    </w:p>
    <w:p w14:paraId="5C3E7A48" w14:textId="63E61550" w:rsidR="00667009" w:rsidRDefault="00667009" w:rsidP="00090282">
      <w:pPr>
        <w:pStyle w:val="NoSpacing"/>
      </w:pPr>
    </w:p>
    <w:p w14:paraId="0CCC9341" w14:textId="1F39DB63" w:rsidR="00667009" w:rsidRDefault="00667009" w:rsidP="00090282">
      <w:pPr>
        <w:pStyle w:val="NoSpacing"/>
      </w:pPr>
    </w:p>
    <w:p w14:paraId="09A23657" w14:textId="2F0B651F" w:rsidR="00667009" w:rsidRDefault="00667009" w:rsidP="00090282">
      <w:pPr>
        <w:pStyle w:val="NoSpacing"/>
      </w:pPr>
    </w:p>
    <w:p w14:paraId="6FB06C0A" w14:textId="77777777" w:rsidR="002E795F" w:rsidRDefault="002E795F" w:rsidP="002E795F">
      <w:pPr>
        <w:pStyle w:val="NoSpacing"/>
        <w:jc w:val="center"/>
      </w:pPr>
      <w:r>
        <w:rPr>
          <w:noProof/>
        </w:rPr>
        <w:lastRenderedPageBreak/>
        <w:drawing>
          <wp:inline distT="0" distB="0" distL="0" distR="0" wp14:anchorId="2830F40E" wp14:editId="790F7F05">
            <wp:extent cx="3332018" cy="1874679"/>
            <wp:effectExtent l="0" t="0" r="1905" b="0"/>
            <wp:docPr id="858883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40" cy="188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DA563" w14:textId="77777777" w:rsidR="002E795F" w:rsidRDefault="002E795F" w:rsidP="002E795F">
      <w:pPr>
        <w:pStyle w:val="NoSpacing"/>
      </w:pPr>
    </w:p>
    <w:p w14:paraId="182EA441" w14:textId="77777777" w:rsidR="002E795F" w:rsidRPr="003505C5" w:rsidRDefault="002E795F" w:rsidP="002E795F">
      <w:pPr>
        <w:jc w:val="center"/>
        <w:rPr>
          <w:rFonts w:asciiTheme="minorHAnsi" w:hAnsiTheme="minorHAnsi" w:cs="Arial"/>
          <w:b/>
          <w:color w:val="82002E"/>
          <w:sz w:val="32"/>
          <w:szCs w:val="32"/>
          <w:u w:val="single"/>
        </w:rPr>
      </w:pPr>
      <w:bookmarkStart w:id="0" w:name="_Hlk113002757"/>
      <w:r w:rsidRPr="00BD6416">
        <w:rPr>
          <w:rFonts w:asciiTheme="minorHAnsi" w:hAnsiTheme="minorHAnsi" w:cs="Arial"/>
          <w:b/>
          <w:color w:val="DA1243"/>
          <w:sz w:val="32"/>
          <w:szCs w:val="32"/>
          <w:u w:val="single"/>
        </w:rPr>
        <w:t xml:space="preserve">GENERATION 4 CHANGE </w:t>
      </w:r>
      <w:proofErr w:type="gramStart"/>
      <w:r w:rsidRPr="00BD6416">
        <w:rPr>
          <w:rFonts w:asciiTheme="minorHAnsi" w:hAnsiTheme="minorHAnsi" w:cs="Arial"/>
          <w:b/>
          <w:color w:val="DA1243"/>
          <w:sz w:val="32"/>
          <w:szCs w:val="32"/>
          <w:u w:val="single"/>
        </w:rPr>
        <w:t>NORTH WEST</w:t>
      </w:r>
      <w:proofErr w:type="gramEnd"/>
      <w:r w:rsidRPr="00BD6416">
        <w:rPr>
          <w:rFonts w:asciiTheme="minorHAnsi" w:hAnsiTheme="minorHAnsi" w:cs="Arial"/>
          <w:b/>
          <w:color w:val="DA1243"/>
          <w:sz w:val="32"/>
          <w:szCs w:val="32"/>
          <w:u w:val="single"/>
        </w:rPr>
        <w:t xml:space="preserve"> AWARDS</w:t>
      </w:r>
    </w:p>
    <w:p w14:paraId="50600A8F" w14:textId="77777777" w:rsidR="002E795F" w:rsidRPr="003505C5" w:rsidRDefault="002E795F" w:rsidP="002E795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F81EB97" w14:textId="77777777" w:rsidR="002E795F" w:rsidRPr="00BD6416" w:rsidRDefault="002E795F" w:rsidP="002E795F">
      <w:pPr>
        <w:jc w:val="both"/>
        <w:rPr>
          <w:rFonts w:asciiTheme="minorHAnsi" w:hAnsiTheme="minorHAnsi" w:cs="Arial"/>
          <w:b/>
          <w:color w:val="DA1243"/>
          <w:sz w:val="22"/>
          <w:szCs w:val="22"/>
        </w:rPr>
      </w:pPr>
    </w:p>
    <w:p w14:paraId="0637B8F4" w14:textId="77777777" w:rsidR="002E795F" w:rsidRPr="00BD6416" w:rsidRDefault="002E795F" w:rsidP="002E795F">
      <w:pPr>
        <w:jc w:val="both"/>
        <w:rPr>
          <w:rFonts w:asciiTheme="minorHAnsi" w:hAnsiTheme="minorHAnsi" w:cs="Arial"/>
          <w:color w:val="DA1243"/>
          <w:sz w:val="22"/>
          <w:szCs w:val="22"/>
        </w:rPr>
      </w:pPr>
      <w:r w:rsidRPr="00BD6416">
        <w:rPr>
          <w:rFonts w:asciiTheme="minorHAnsi" w:hAnsiTheme="minorHAnsi" w:cs="Arial"/>
          <w:b/>
          <w:color w:val="DA1243"/>
          <w:sz w:val="22"/>
          <w:szCs w:val="22"/>
        </w:rPr>
        <w:t>Important information on how to enter:</w:t>
      </w:r>
    </w:p>
    <w:p w14:paraId="22BF2BDA" w14:textId="77777777" w:rsidR="002E795F" w:rsidRPr="00BD6416" w:rsidRDefault="002E795F" w:rsidP="002E795F">
      <w:pPr>
        <w:ind w:firstLine="402"/>
        <w:jc w:val="both"/>
        <w:rPr>
          <w:rFonts w:asciiTheme="minorHAnsi" w:hAnsiTheme="minorHAnsi" w:cs="Arial"/>
          <w:color w:val="DA1243"/>
          <w:sz w:val="22"/>
          <w:szCs w:val="22"/>
        </w:rPr>
      </w:pPr>
    </w:p>
    <w:p w14:paraId="1B02216A" w14:textId="77777777" w:rsidR="002E795F" w:rsidRPr="00BD6416" w:rsidRDefault="002E795F" w:rsidP="002E795F">
      <w:pPr>
        <w:ind w:firstLine="402"/>
        <w:jc w:val="both"/>
        <w:rPr>
          <w:rFonts w:asciiTheme="minorHAnsi" w:hAnsiTheme="minorHAnsi" w:cs="Arial"/>
          <w:color w:val="DA1243"/>
          <w:sz w:val="22"/>
          <w:szCs w:val="22"/>
        </w:rPr>
      </w:pPr>
    </w:p>
    <w:p w14:paraId="3BC8A378" w14:textId="77777777" w:rsidR="002E795F" w:rsidRPr="00BD6416" w:rsidRDefault="002E795F" w:rsidP="002E795F">
      <w:pPr>
        <w:jc w:val="both"/>
        <w:rPr>
          <w:rFonts w:asciiTheme="minorHAnsi" w:hAnsiTheme="minorHAnsi" w:cs="Arial"/>
          <w:b/>
          <w:color w:val="DA1243"/>
          <w:sz w:val="22"/>
          <w:szCs w:val="22"/>
          <w:u w:val="single"/>
        </w:rPr>
      </w:pP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</w:rPr>
        <w:t xml:space="preserve">Qualifying </w:t>
      </w:r>
    </w:p>
    <w:p w14:paraId="1B3402C5" w14:textId="77777777" w:rsidR="002E795F" w:rsidRPr="003505C5" w:rsidRDefault="002E795F" w:rsidP="002E795F">
      <w:pPr>
        <w:jc w:val="both"/>
        <w:rPr>
          <w:rFonts w:asciiTheme="minorHAnsi" w:hAnsiTheme="minorHAnsi" w:cs="Arial"/>
          <w:sz w:val="22"/>
          <w:szCs w:val="22"/>
        </w:rPr>
      </w:pPr>
    </w:p>
    <w:p w14:paraId="355B00AE" w14:textId="77777777" w:rsidR="002E795F" w:rsidRPr="003505C5" w:rsidRDefault="002E795F" w:rsidP="002E795F">
      <w:pPr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All categories have separate application forms relating to the criteria of the specific award. </w:t>
      </w:r>
    </w:p>
    <w:p w14:paraId="7F35E721" w14:textId="77777777" w:rsidR="002E795F" w:rsidRPr="008112BD" w:rsidRDefault="002E795F" w:rsidP="002E795F">
      <w:pPr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Where an individual or organisation is entering </w:t>
      </w:r>
      <w:r w:rsidRPr="003505C5">
        <w:rPr>
          <w:rFonts w:asciiTheme="minorHAnsi" w:hAnsiTheme="minorHAnsi" w:cs="Arial"/>
          <w:sz w:val="22"/>
          <w:szCs w:val="22"/>
        </w:rPr>
        <w:t xml:space="preserve">the nominating organisation/divisional office/individual should be based in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="Arial"/>
          <w:sz w:val="22"/>
          <w:szCs w:val="22"/>
        </w:rPr>
        <w:t>North West</w:t>
      </w:r>
      <w:proofErr w:type="gramEnd"/>
    </w:p>
    <w:p w14:paraId="51F0C79C" w14:textId="77777777" w:rsidR="002E795F" w:rsidRPr="008112BD" w:rsidRDefault="002E795F" w:rsidP="002E795F">
      <w:pPr>
        <w:jc w:val="both"/>
        <w:rPr>
          <w:rFonts w:asciiTheme="minorHAnsi" w:hAnsiTheme="minorHAnsi" w:cs="Arial"/>
          <w:color w:val="82002E"/>
          <w:sz w:val="22"/>
          <w:szCs w:val="22"/>
        </w:rPr>
      </w:pPr>
    </w:p>
    <w:p w14:paraId="1D2697CC" w14:textId="77777777" w:rsidR="002E795F" w:rsidRPr="00BD6416" w:rsidRDefault="002E795F" w:rsidP="002E795F">
      <w:pPr>
        <w:jc w:val="both"/>
        <w:rPr>
          <w:rFonts w:asciiTheme="minorHAnsi" w:hAnsiTheme="minorHAnsi" w:cs="Arial"/>
          <w:b/>
          <w:color w:val="DA1243"/>
          <w:sz w:val="22"/>
          <w:szCs w:val="22"/>
          <w:u w:val="single"/>
        </w:rPr>
      </w:pP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</w:rPr>
        <w:t>How to enter - Entry Guidelines</w:t>
      </w:r>
    </w:p>
    <w:p w14:paraId="6C9A24B4" w14:textId="77777777" w:rsidR="002E795F" w:rsidRPr="003505C5" w:rsidRDefault="002E795F" w:rsidP="002E795F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07F050C" w14:textId="77777777" w:rsidR="002E795F" w:rsidRPr="00533BDD" w:rsidRDefault="002E795F" w:rsidP="002E795F">
      <w:pPr>
        <w:numPr>
          <w:ilvl w:val="0"/>
          <w:numId w:val="12"/>
        </w:numPr>
        <w:jc w:val="both"/>
        <w:rPr>
          <w:rFonts w:asciiTheme="minorHAnsi" w:hAnsiTheme="minorHAnsi" w:cs="Arial"/>
          <w:color w:val="82002E"/>
          <w:sz w:val="22"/>
          <w:szCs w:val="22"/>
        </w:rPr>
      </w:pPr>
      <w:r w:rsidRPr="00533BDD">
        <w:rPr>
          <w:rFonts w:asciiTheme="minorHAnsi" w:hAnsiTheme="minorHAnsi" w:cs="Arial"/>
          <w:sz w:val="22"/>
          <w:szCs w:val="22"/>
        </w:rPr>
        <w:t>All submissions must be made by</w:t>
      </w:r>
      <w:r w:rsidRPr="00BD6416">
        <w:rPr>
          <w:rFonts w:asciiTheme="minorHAnsi" w:hAnsiTheme="minorHAnsi" w:cs="Arial"/>
          <w:color w:val="DA1243"/>
          <w:sz w:val="22"/>
          <w:szCs w:val="22"/>
        </w:rPr>
        <w:t xml:space="preserve"> </w:t>
      </w: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</w:rPr>
        <w:t>17.00 on 25</w:t>
      </w: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  <w:vertAlign w:val="superscript"/>
        </w:rPr>
        <w:t>th</w:t>
      </w: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</w:rPr>
        <w:t xml:space="preserve"> April 2025</w:t>
      </w:r>
    </w:p>
    <w:p w14:paraId="53F1A0B5" w14:textId="77777777" w:rsidR="002E795F" w:rsidRPr="009A6156" w:rsidRDefault="002E795F" w:rsidP="002E795F">
      <w:pPr>
        <w:pStyle w:val="ListParagraph"/>
        <w:numPr>
          <w:ilvl w:val="0"/>
          <w:numId w:val="12"/>
        </w:numPr>
        <w:jc w:val="both"/>
        <w:rPr>
          <w:rFonts w:asciiTheme="minorHAnsi" w:hAnsiTheme="minorHAnsi" w:cs="Arial"/>
          <w:b/>
          <w:bCs/>
        </w:rPr>
      </w:pPr>
      <w:r w:rsidRPr="00533BDD">
        <w:rPr>
          <w:rFonts w:asciiTheme="minorHAnsi" w:hAnsiTheme="minorHAnsi" w:cs="Arial"/>
          <w:b/>
          <w:bCs/>
        </w:rPr>
        <w:t xml:space="preserve">Please submit your applications to </w:t>
      </w:r>
      <w:r>
        <w:rPr>
          <w:rFonts w:asciiTheme="minorHAnsi" w:hAnsiTheme="minorHAnsi" w:cs="Arial"/>
          <w:b/>
          <w:bCs/>
        </w:rPr>
        <w:t xml:space="preserve">Sandra Janik - </w:t>
      </w:r>
      <w:hyperlink r:id="rId9" w:history="1">
        <w:r w:rsidRPr="008B2DB9">
          <w:rPr>
            <w:rStyle w:val="Hyperlink"/>
            <w:rFonts w:asciiTheme="minorHAnsi" w:hAnsiTheme="minorHAnsi" w:cs="Arial"/>
            <w:b/>
            <w:bCs/>
          </w:rPr>
          <w:t>sandra.janik@turntown.co.uk</w:t>
        </w:r>
      </w:hyperlink>
    </w:p>
    <w:p w14:paraId="77AF29A0" w14:textId="77777777" w:rsidR="002E795F" w:rsidRPr="003505C5" w:rsidRDefault="002E795F" w:rsidP="002E795F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HAnsi" w:hAnsiTheme="minorHAnsi" w:cs="Arial"/>
        </w:rPr>
      </w:pPr>
      <w:r w:rsidRPr="003505C5">
        <w:rPr>
          <w:rFonts w:asciiTheme="minorHAnsi" w:eastAsiaTheme="minorHAnsi" w:hAnsiTheme="minorHAnsi" w:cs="Arial"/>
        </w:rPr>
        <w:t xml:space="preserve">Please include with your submissions </w:t>
      </w:r>
      <w:r>
        <w:rPr>
          <w:rFonts w:asciiTheme="minorHAnsi" w:eastAsiaTheme="minorHAnsi" w:hAnsiTheme="minorHAnsi" w:cs="Arial"/>
        </w:rPr>
        <w:t>the company logos (JPEG/EPS format</w:t>
      </w:r>
      <w:r w:rsidRPr="003505C5">
        <w:rPr>
          <w:rFonts w:asciiTheme="minorHAnsi" w:eastAsiaTheme="minorHAnsi" w:hAnsiTheme="minorHAnsi" w:cs="Arial"/>
        </w:rPr>
        <w:t xml:space="preserve">) </w:t>
      </w:r>
      <w:r>
        <w:rPr>
          <w:rFonts w:asciiTheme="minorHAnsi" w:eastAsiaTheme="minorHAnsi" w:hAnsiTheme="minorHAnsi" w:cs="Arial"/>
        </w:rPr>
        <w:t>where applicable.</w:t>
      </w:r>
    </w:p>
    <w:p w14:paraId="15DCD238" w14:textId="77777777" w:rsidR="002E795F" w:rsidRPr="003505C5" w:rsidRDefault="002E795F" w:rsidP="002E795F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eastAsiaTheme="minorHAnsi" w:hAnsiTheme="minorHAnsi" w:cs="Arial"/>
        </w:rPr>
      </w:pPr>
      <w:r w:rsidRPr="003505C5">
        <w:rPr>
          <w:rFonts w:asciiTheme="minorHAnsi" w:eastAsiaTheme="minorHAnsi" w:hAnsiTheme="minorHAnsi" w:cs="Arial"/>
        </w:rPr>
        <w:t>Please include a selection of photos that we may use should you be shortlisted (MUST be high resolution</w:t>
      </w:r>
      <w:r>
        <w:rPr>
          <w:rFonts w:asciiTheme="minorHAnsi" w:eastAsiaTheme="minorHAnsi" w:hAnsiTheme="minorHAnsi" w:cs="Arial"/>
        </w:rPr>
        <w:t xml:space="preserve"> no PDF’s or Word documents</w:t>
      </w:r>
      <w:r w:rsidRPr="003505C5">
        <w:rPr>
          <w:rFonts w:asciiTheme="minorHAnsi" w:eastAsiaTheme="minorHAnsi" w:hAnsiTheme="minorHAnsi" w:cs="Arial"/>
        </w:rPr>
        <w:t>)</w:t>
      </w:r>
    </w:p>
    <w:p w14:paraId="537961D2" w14:textId="77777777" w:rsidR="002E795F" w:rsidRPr="003505C5" w:rsidRDefault="002E795F" w:rsidP="002E795F">
      <w:pPr>
        <w:numPr>
          <w:ilvl w:val="0"/>
          <w:numId w:val="14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organisers have the right to reject any entry if, in their opinion, it fails to comply with the rules</w:t>
      </w:r>
    </w:p>
    <w:p w14:paraId="72AA86F5" w14:textId="77777777" w:rsidR="002E795F" w:rsidRPr="003505C5" w:rsidRDefault="002E795F" w:rsidP="002E795F">
      <w:pPr>
        <w:jc w:val="both"/>
        <w:rPr>
          <w:rFonts w:asciiTheme="minorHAnsi" w:hAnsiTheme="minorHAnsi" w:cs="Arial"/>
          <w:color w:val="E50000"/>
          <w:sz w:val="22"/>
          <w:szCs w:val="22"/>
        </w:rPr>
      </w:pPr>
    </w:p>
    <w:p w14:paraId="130864C2" w14:textId="77777777" w:rsidR="002E795F" w:rsidRPr="00BD6416" w:rsidRDefault="002E795F" w:rsidP="002E795F">
      <w:pPr>
        <w:jc w:val="both"/>
        <w:rPr>
          <w:rFonts w:asciiTheme="minorHAnsi" w:hAnsiTheme="minorHAnsi" w:cs="Arial"/>
          <w:b/>
          <w:color w:val="DA1243"/>
          <w:sz w:val="22"/>
          <w:szCs w:val="22"/>
          <w:u w:val="single"/>
        </w:rPr>
      </w:pPr>
      <w:r w:rsidRPr="00BD6416">
        <w:rPr>
          <w:rFonts w:asciiTheme="minorHAnsi" w:hAnsiTheme="minorHAnsi" w:cs="Arial"/>
          <w:b/>
          <w:color w:val="DA1243"/>
          <w:sz w:val="22"/>
          <w:szCs w:val="22"/>
          <w:u w:val="single"/>
        </w:rPr>
        <w:t>Judging</w:t>
      </w:r>
    </w:p>
    <w:p w14:paraId="440E34C7" w14:textId="77777777" w:rsidR="002E795F" w:rsidRPr="003505C5" w:rsidRDefault="002E795F" w:rsidP="002E795F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00B8903" w14:textId="77777777" w:rsidR="002E795F" w:rsidRPr="003505C5" w:rsidRDefault="002E795F" w:rsidP="002E795F">
      <w:pPr>
        <w:numPr>
          <w:ilvl w:val="0"/>
          <w:numId w:val="15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panel of judges will consider each submission against the category criteria.</w:t>
      </w:r>
    </w:p>
    <w:p w14:paraId="05942650" w14:textId="77777777" w:rsidR="002E795F" w:rsidRDefault="002E795F" w:rsidP="002E795F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bookmarkStart w:id="1" w:name="_Hlk158364940"/>
      <w:r w:rsidRPr="00667009">
        <w:rPr>
          <w:rFonts w:asciiTheme="minorHAnsi" w:hAnsiTheme="minorHAnsi" w:cs="Arial"/>
          <w:sz w:val="22"/>
          <w:szCs w:val="22"/>
        </w:rPr>
        <w:t xml:space="preserve">Winners will be announced at </w:t>
      </w:r>
      <w:r>
        <w:rPr>
          <w:rFonts w:asciiTheme="minorHAnsi" w:hAnsiTheme="minorHAnsi" w:cs="Arial"/>
          <w:sz w:val="22"/>
          <w:szCs w:val="22"/>
        </w:rPr>
        <w:t xml:space="preserve">a venue in the </w:t>
      </w:r>
      <w:proofErr w:type="gramStart"/>
      <w:r>
        <w:rPr>
          <w:rFonts w:asciiTheme="minorHAnsi" w:hAnsiTheme="minorHAnsi" w:cs="Arial"/>
          <w:sz w:val="22"/>
          <w:szCs w:val="22"/>
        </w:rPr>
        <w:t>North West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(Venue TBC) in June 2024.</w:t>
      </w:r>
    </w:p>
    <w:bookmarkEnd w:id="1"/>
    <w:p w14:paraId="1F8E8609" w14:textId="77777777" w:rsidR="002E795F" w:rsidRPr="00667009" w:rsidRDefault="002E795F" w:rsidP="002E795F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667009">
        <w:rPr>
          <w:rFonts w:asciiTheme="minorHAnsi" w:hAnsiTheme="minorHAnsi" w:cs="Arial"/>
          <w:sz w:val="22"/>
          <w:szCs w:val="22"/>
        </w:rPr>
        <w:t xml:space="preserve">A minimum of </w:t>
      </w:r>
      <w:r w:rsidRPr="00667009">
        <w:rPr>
          <w:rFonts w:asciiTheme="minorHAnsi" w:hAnsiTheme="minorHAnsi" w:cs="Arial"/>
          <w:sz w:val="22"/>
          <w:szCs w:val="22"/>
          <w:u w:val="single"/>
        </w:rPr>
        <w:t>1</w:t>
      </w:r>
      <w:r w:rsidRPr="00667009">
        <w:rPr>
          <w:rFonts w:asciiTheme="minorHAnsi" w:hAnsiTheme="minorHAnsi" w:cs="Arial"/>
          <w:sz w:val="22"/>
          <w:szCs w:val="22"/>
        </w:rPr>
        <w:t xml:space="preserve"> ticket must be purchased for the awards dinner.</w:t>
      </w:r>
    </w:p>
    <w:p w14:paraId="39B8B8DF" w14:textId="77777777" w:rsidR="002E795F" w:rsidRPr="003505C5" w:rsidRDefault="002E795F" w:rsidP="002E795F">
      <w:pPr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All awards are made at the discretion of the judges and Constructing Excellence in </w:t>
      </w:r>
      <w:r>
        <w:rPr>
          <w:rFonts w:asciiTheme="minorHAnsi" w:hAnsiTheme="minorHAnsi" w:cs="Arial"/>
          <w:sz w:val="22"/>
          <w:szCs w:val="22"/>
        </w:rPr>
        <w:t xml:space="preserve">the </w:t>
      </w:r>
      <w:proofErr w:type="gramStart"/>
      <w:r>
        <w:rPr>
          <w:rFonts w:asciiTheme="minorHAnsi" w:hAnsiTheme="minorHAnsi" w:cs="Arial"/>
          <w:sz w:val="22"/>
          <w:szCs w:val="22"/>
        </w:rPr>
        <w:t>North West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E99264A" w14:textId="77777777" w:rsidR="002E795F" w:rsidRPr="003505C5" w:rsidRDefault="002E795F" w:rsidP="002E795F">
      <w:pPr>
        <w:numPr>
          <w:ilvl w:val="0"/>
          <w:numId w:val="18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The right is reserved not to make awards in a particular category. </w:t>
      </w:r>
    </w:p>
    <w:p w14:paraId="545ED892" w14:textId="77777777" w:rsidR="002E795F" w:rsidRPr="003505C5" w:rsidRDefault="002E795F" w:rsidP="002E795F">
      <w:pPr>
        <w:numPr>
          <w:ilvl w:val="0"/>
          <w:numId w:val="19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The judges reserve the right to refuse entries without giving reasons.</w:t>
      </w:r>
    </w:p>
    <w:p w14:paraId="55A74443" w14:textId="77777777" w:rsidR="002E795F" w:rsidRPr="003505C5" w:rsidRDefault="002E795F" w:rsidP="002E795F">
      <w:pPr>
        <w:numPr>
          <w:ilvl w:val="0"/>
          <w:numId w:val="20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 xml:space="preserve">The judges have authority to move entries into more applicable categories. Their decision is </w:t>
      </w:r>
      <w:proofErr w:type="gramStart"/>
      <w:r w:rsidRPr="003505C5">
        <w:rPr>
          <w:rFonts w:asciiTheme="minorHAnsi" w:hAnsiTheme="minorHAnsi" w:cs="Arial"/>
          <w:sz w:val="22"/>
          <w:szCs w:val="22"/>
        </w:rPr>
        <w:t>final</w:t>
      </w:r>
      <w:proofErr w:type="gramEnd"/>
      <w:r w:rsidRPr="003505C5">
        <w:rPr>
          <w:rFonts w:asciiTheme="minorHAnsi" w:hAnsiTheme="minorHAnsi" w:cs="Arial"/>
          <w:sz w:val="22"/>
          <w:szCs w:val="22"/>
        </w:rPr>
        <w:t xml:space="preserve"> and no correspondence will be entered into following the Awards.</w:t>
      </w:r>
    </w:p>
    <w:p w14:paraId="0CF29569" w14:textId="77777777" w:rsidR="002E795F" w:rsidRPr="003505C5" w:rsidRDefault="002E795F" w:rsidP="002E795F">
      <w:pPr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 w:rsidRPr="003505C5">
        <w:rPr>
          <w:rFonts w:asciiTheme="minorHAnsi" w:hAnsiTheme="minorHAnsi" w:cs="Arial"/>
          <w:sz w:val="22"/>
          <w:szCs w:val="22"/>
        </w:rPr>
        <w:t>Information supplied by the judges, or discussed between the judges and entrants will be treated in complete confidence, and confidentiality on the part of the entrants if requested.</w:t>
      </w:r>
    </w:p>
    <w:p w14:paraId="515A932B" w14:textId="77777777" w:rsidR="002E795F" w:rsidRPr="003505C5" w:rsidRDefault="002E795F" w:rsidP="002E795F">
      <w:pPr>
        <w:rPr>
          <w:rFonts w:asciiTheme="minorHAnsi" w:eastAsiaTheme="minorHAnsi" w:hAnsiTheme="minorHAnsi" w:cs="Arial"/>
          <w:sz w:val="22"/>
          <w:szCs w:val="22"/>
        </w:rPr>
      </w:pPr>
    </w:p>
    <w:p w14:paraId="1ACCB10A" w14:textId="77777777" w:rsidR="002E795F" w:rsidRPr="005E3572" w:rsidRDefault="002E795F" w:rsidP="002E795F">
      <w:pPr>
        <w:jc w:val="both"/>
        <w:rPr>
          <w:rFonts w:asciiTheme="minorHAnsi" w:hAnsiTheme="minorHAnsi" w:cs="Arial"/>
          <w:b/>
          <w:iCs/>
          <w:color w:val="DA1243"/>
        </w:rPr>
      </w:pPr>
      <w:r w:rsidRPr="005E3572">
        <w:rPr>
          <w:rFonts w:asciiTheme="minorHAnsi" w:hAnsiTheme="minorHAnsi" w:cs="Arial"/>
          <w:b/>
          <w:iCs/>
          <w:color w:val="DA1243"/>
        </w:rPr>
        <w:t xml:space="preserve">Good Luck! </w:t>
      </w:r>
    </w:p>
    <w:p w14:paraId="39B08CFF" w14:textId="77777777" w:rsidR="002E795F" w:rsidRPr="00533BDD" w:rsidRDefault="002E795F" w:rsidP="002E795F">
      <w:pPr>
        <w:jc w:val="both"/>
        <w:rPr>
          <w:rFonts w:asciiTheme="minorHAnsi" w:hAnsiTheme="minorHAnsi" w:cs="Arial"/>
          <w:b/>
          <w:iCs/>
          <w:color w:val="82002E"/>
        </w:rPr>
      </w:pPr>
    </w:p>
    <w:p w14:paraId="451DED9A" w14:textId="77777777" w:rsidR="002E795F" w:rsidRDefault="002E795F" w:rsidP="002E795F">
      <w:pPr>
        <w:jc w:val="both"/>
        <w:rPr>
          <w:rFonts w:asciiTheme="minorHAnsi" w:hAnsiTheme="minorHAnsi" w:cs="Arial"/>
          <w:b/>
          <w:iCs/>
          <w:color w:val="82002E"/>
        </w:rPr>
      </w:pPr>
      <w:r w:rsidRPr="005E3572">
        <w:rPr>
          <w:rFonts w:asciiTheme="minorHAnsi" w:hAnsiTheme="minorHAnsi" w:cs="Arial"/>
          <w:b/>
          <w:iCs/>
          <w:color w:val="DA1243"/>
        </w:rPr>
        <w:t xml:space="preserve">If you have any questions relating to your entry, please contact </w:t>
      </w:r>
      <w:bookmarkEnd w:id="0"/>
      <w:r w:rsidRPr="005E3572">
        <w:rPr>
          <w:rFonts w:asciiTheme="minorHAnsi" w:hAnsiTheme="minorHAnsi" w:cs="Arial"/>
          <w:b/>
          <w:iCs/>
          <w:color w:val="DA1243"/>
        </w:rPr>
        <w:t xml:space="preserve">Sandra Janik - </w:t>
      </w:r>
      <w:hyperlink r:id="rId10" w:history="1">
        <w:r w:rsidRPr="008B2DB9">
          <w:rPr>
            <w:rStyle w:val="Hyperlink"/>
            <w:rFonts w:asciiTheme="minorHAnsi" w:hAnsiTheme="minorHAnsi" w:cs="Arial"/>
            <w:b/>
            <w:iCs/>
          </w:rPr>
          <w:t>sandra.janik@turntown.co.uk</w:t>
        </w:r>
      </w:hyperlink>
    </w:p>
    <w:p w14:paraId="633334F8" w14:textId="6D6A8BBB" w:rsidR="00667009" w:rsidRPr="00B51B72" w:rsidRDefault="00667009" w:rsidP="0050338B">
      <w:pPr>
        <w:pStyle w:val="NoSpacing"/>
      </w:pPr>
    </w:p>
    <w:sectPr w:rsidR="00667009" w:rsidRPr="00B51B72" w:rsidSect="00C4167F">
      <w:headerReference w:type="first" r:id="rId11"/>
      <w:pgSz w:w="11906" w:h="16838"/>
      <w:pgMar w:top="720" w:right="720" w:bottom="720" w:left="72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D20C" w14:textId="77777777" w:rsidR="00C4167F" w:rsidRDefault="00C4167F" w:rsidP="00A2794E">
      <w:r>
        <w:separator/>
      </w:r>
    </w:p>
  </w:endnote>
  <w:endnote w:type="continuationSeparator" w:id="0">
    <w:p w14:paraId="6A93776A" w14:textId="77777777" w:rsidR="00C4167F" w:rsidRDefault="00C4167F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EE49" w14:textId="77777777" w:rsidR="00C4167F" w:rsidRDefault="00C4167F" w:rsidP="00A2794E">
      <w:r>
        <w:separator/>
      </w:r>
    </w:p>
  </w:footnote>
  <w:footnote w:type="continuationSeparator" w:id="0">
    <w:p w14:paraId="476FE256" w14:textId="77777777" w:rsidR="00C4167F" w:rsidRDefault="00C4167F" w:rsidP="00A27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16B8" w14:textId="3D17E97D" w:rsidR="003354EC" w:rsidRDefault="000A4853" w:rsidP="000A4853">
    <w:pPr>
      <w:pStyle w:val="Header"/>
      <w:jc w:val="center"/>
      <w:rPr>
        <w:rFonts w:ascii="Calibri" w:hAnsi="Calibri" w:cs="Calibri"/>
        <w:b/>
        <w:noProof/>
        <w:color w:val="231F20"/>
        <w:lang w:val="en-US"/>
      </w:rPr>
    </w:pPr>
    <w:r>
      <w:rPr>
        <w:noProof/>
      </w:rPr>
      <w:drawing>
        <wp:inline distT="0" distB="0" distL="0" distR="0" wp14:anchorId="59652977" wp14:editId="18F497E5">
          <wp:extent cx="3332018" cy="1874679"/>
          <wp:effectExtent l="0" t="0" r="1905" b="0"/>
          <wp:docPr id="31024667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140" cy="188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6B503" w14:textId="4EB81F9C" w:rsidR="00B51B72" w:rsidRDefault="0066700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B30"/>
    <w:multiLevelType w:val="hybridMultilevel"/>
    <w:tmpl w:val="585C2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76DA7"/>
    <w:multiLevelType w:val="hybridMultilevel"/>
    <w:tmpl w:val="0A7CB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86B59"/>
    <w:multiLevelType w:val="multilevel"/>
    <w:tmpl w:val="E97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2915405E"/>
    <w:multiLevelType w:val="multilevel"/>
    <w:tmpl w:val="4D7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 w15:restartNumberingAfterBreak="0">
    <w:nsid w:val="29AB3878"/>
    <w:multiLevelType w:val="multilevel"/>
    <w:tmpl w:val="4A1E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 w15:restartNumberingAfterBreak="0">
    <w:nsid w:val="35D26F2C"/>
    <w:multiLevelType w:val="multilevel"/>
    <w:tmpl w:val="6C7E8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 w15:restartNumberingAfterBreak="0">
    <w:nsid w:val="36213CF9"/>
    <w:multiLevelType w:val="multilevel"/>
    <w:tmpl w:val="9CB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 w15:restartNumberingAfterBreak="0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13003"/>
    <w:multiLevelType w:val="multilevel"/>
    <w:tmpl w:val="27FE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1" w15:restartNumberingAfterBreak="0">
    <w:nsid w:val="39616E5D"/>
    <w:multiLevelType w:val="multilevel"/>
    <w:tmpl w:val="4B3A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 w15:restartNumberingAfterBreak="0">
    <w:nsid w:val="3D6B70C6"/>
    <w:multiLevelType w:val="multilevel"/>
    <w:tmpl w:val="5380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 w15:restartNumberingAfterBreak="0">
    <w:nsid w:val="3F1D0131"/>
    <w:multiLevelType w:val="hybridMultilevel"/>
    <w:tmpl w:val="A86013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F321E"/>
    <w:multiLevelType w:val="multilevel"/>
    <w:tmpl w:val="D108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5" w15:restartNumberingAfterBreak="0">
    <w:nsid w:val="51626FB3"/>
    <w:multiLevelType w:val="hybridMultilevel"/>
    <w:tmpl w:val="E83C0E20"/>
    <w:lvl w:ilvl="0" w:tplc="ABB6ED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36CF9"/>
    <w:multiLevelType w:val="multilevel"/>
    <w:tmpl w:val="9FE4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2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925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6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85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80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52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7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6359937">
    <w:abstractNumId w:val="17"/>
  </w:num>
  <w:num w:numId="2" w16cid:durableId="17883077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616387">
    <w:abstractNumId w:val="18"/>
  </w:num>
  <w:num w:numId="4" w16cid:durableId="122895646">
    <w:abstractNumId w:val="2"/>
  </w:num>
  <w:num w:numId="5" w16cid:durableId="1199657328">
    <w:abstractNumId w:val="20"/>
  </w:num>
  <w:num w:numId="6" w16cid:durableId="925185856">
    <w:abstractNumId w:val="0"/>
  </w:num>
  <w:num w:numId="7" w16cid:durableId="1331366656">
    <w:abstractNumId w:val="9"/>
  </w:num>
  <w:num w:numId="8" w16cid:durableId="1228343507">
    <w:abstractNumId w:val="1"/>
  </w:num>
  <w:num w:numId="9" w16cid:durableId="631054031">
    <w:abstractNumId w:val="15"/>
  </w:num>
  <w:num w:numId="10" w16cid:durableId="1351487089">
    <w:abstractNumId w:val="13"/>
  </w:num>
  <w:num w:numId="11" w16cid:durableId="282536716">
    <w:abstractNumId w:val="3"/>
  </w:num>
  <w:num w:numId="12" w16cid:durableId="732241892">
    <w:abstractNumId w:val="8"/>
  </w:num>
  <w:num w:numId="13" w16cid:durableId="1688169233">
    <w:abstractNumId w:val="5"/>
  </w:num>
  <w:num w:numId="14" w16cid:durableId="1221017057">
    <w:abstractNumId w:val="7"/>
  </w:num>
  <w:num w:numId="15" w16cid:durableId="2110080655">
    <w:abstractNumId w:val="10"/>
  </w:num>
  <w:num w:numId="16" w16cid:durableId="842935383">
    <w:abstractNumId w:val="11"/>
  </w:num>
  <w:num w:numId="17" w16cid:durableId="1881894758">
    <w:abstractNumId w:val="12"/>
  </w:num>
  <w:num w:numId="18" w16cid:durableId="2101173471">
    <w:abstractNumId w:val="4"/>
  </w:num>
  <w:num w:numId="19" w16cid:durableId="316963420">
    <w:abstractNumId w:val="16"/>
  </w:num>
  <w:num w:numId="20" w16cid:durableId="903685344">
    <w:abstractNumId w:val="14"/>
  </w:num>
  <w:num w:numId="21" w16cid:durableId="80611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E"/>
    <w:rsid w:val="0004167D"/>
    <w:rsid w:val="00062C2B"/>
    <w:rsid w:val="00066A81"/>
    <w:rsid w:val="00073A0E"/>
    <w:rsid w:val="00082C96"/>
    <w:rsid w:val="00090282"/>
    <w:rsid w:val="00090FCE"/>
    <w:rsid w:val="00091002"/>
    <w:rsid w:val="000A4853"/>
    <w:rsid w:val="000E373D"/>
    <w:rsid w:val="001008BB"/>
    <w:rsid w:val="00132497"/>
    <w:rsid w:val="00153C2D"/>
    <w:rsid w:val="001575B1"/>
    <w:rsid w:val="00203419"/>
    <w:rsid w:val="00257E1A"/>
    <w:rsid w:val="00260B94"/>
    <w:rsid w:val="00264935"/>
    <w:rsid w:val="00267BC9"/>
    <w:rsid w:val="00287181"/>
    <w:rsid w:val="002A7BB3"/>
    <w:rsid w:val="002C0625"/>
    <w:rsid w:val="002C7052"/>
    <w:rsid w:val="002D2D73"/>
    <w:rsid w:val="002E795F"/>
    <w:rsid w:val="003057AB"/>
    <w:rsid w:val="003338CD"/>
    <w:rsid w:val="003354EC"/>
    <w:rsid w:val="00355C14"/>
    <w:rsid w:val="003614F9"/>
    <w:rsid w:val="003663C7"/>
    <w:rsid w:val="0038709F"/>
    <w:rsid w:val="003A1AB2"/>
    <w:rsid w:val="003A7117"/>
    <w:rsid w:val="003D39DD"/>
    <w:rsid w:val="003F4ED1"/>
    <w:rsid w:val="004747A3"/>
    <w:rsid w:val="004A1047"/>
    <w:rsid w:val="004A12EB"/>
    <w:rsid w:val="004D2AB9"/>
    <w:rsid w:val="004F41D7"/>
    <w:rsid w:val="0050338B"/>
    <w:rsid w:val="00562EE5"/>
    <w:rsid w:val="00572AC8"/>
    <w:rsid w:val="00576895"/>
    <w:rsid w:val="005916B5"/>
    <w:rsid w:val="005A3C79"/>
    <w:rsid w:val="005B01D7"/>
    <w:rsid w:val="005C08E5"/>
    <w:rsid w:val="005F15F9"/>
    <w:rsid w:val="00620FFD"/>
    <w:rsid w:val="00663DA6"/>
    <w:rsid w:val="00665007"/>
    <w:rsid w:val="00667009"/>
    <w:rsid w:val="006A6DA5"/>
    <w:rsid w:val="006B57A3"/>
    <w:rsid w:val="006D5E45"/>
    <w:rsid w:val="006E49F9"/>
    <w:rsid w:val="007373C8"/>
    <w:rsid w:val="0076542D"/>
    <w:rsid w:val="007949AD"/>
    <w:rsid w:val="0080104E"/>
    <w:rsid w:val="0081009E"/>
    <w:rsid w:val="008873B6"/>
    <w:rsid w:val="0089798C"/>
    <w:rsid w:val="008A155B"/>
    <w:rsid w:val="008C313A"/>
    <w:rsid w:val="008F6D7E"/>
    <w:rsid w:val="00902F0C"/>
    <w:rsid w:val="00916FA8"/>
    <w:rsid w:val="00921CC2"/>
    <w:rsid w:val="00933202"/>
    <w:rsid w:val="009412BC"/>
    <w:rsid w:val="0095146F"/>
    <w:rsid w:val="0095529D"/>
    <w:rsid w:val="00960B31"/>
    <w:rsid w:val="00A03094"/>
    <w:rsid w:val="00A2794E"/>
    <w:rsid w:val="00A348C0"/>
    <w:rsid w:val="00A42DC5"/>
    <w:rsid w:val="00A53C68"/>
    <w:rsid w:val="00A849FD"/>
    <w:rsid w:val="00AA3F50"/>
    <w:rsid w:val="00AB6D8C"/>
    <w:rsid w:val="00AE4698"/>
    <w:rsid w:val="00B12FD7"/>
    <w:rsid w:val="00B14630"/>
    <w:rsid w:val="00B51B72"/>
    <w:rsid w:val="00B56A91"/>
    <w:rsid w:val="00B756DF"/>
    <w:rsid w:val="00B93B0A"/>
    <w:rsid w:val="00C4167F"/>
    <w:rsid w:val="00C41742"/>
    <w:rsid w:val="00C47243"/>
    <w:rsid w:val="00CB5A6C"/>
    <w:rsid w:val="00CC70A7"/>
    <w:rsid w:val="00CD18DF"/>
    <w:rsid w:val="00CD3DE0"/>
    <w:rsid w:val="00CE12C2"/>
    <w:rsid w:val="00CF3FB9"/>
    <w:rsid w:val="00D22BE0"/>
    <w:rsid w:val="00D4792D"/>
    <w:rsid w:val="00D560AE"/>
    <w:rsid w:val="00D67EAA"/>
    <w:rsid w:val="00DB4869"/>
    <w:rsid w:val="00DC6216"/>
    <w:rsid w:val="00E15C0A"/>
    <w:rsid w:val="00E3423B"/>
    <w:rsid w:val="00E850D4"/>
    <w:rsid w:val="00EA556D"/>
    <w:rsid w:val="00EB68AA"/>
    <w:rsid w:val="00ED72F9"/>
    <w:rsid w:val="00EF5468"/>
    <w:rsid w:val="00F17FCE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F181"/>
  <w15:chartTrackingRefBased/>
  <w15:docId w15:val="{B83DA2DA-E6E7-4E78-8FA5-BEFAB46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.janik@turntown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ndra.janik@turntow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dra.janik@turntown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Sandra Janik</cp:lastModifiedBy>
  <cp:revision>16</cp:revision>
  <cp:lastPrinted>2019-08-08T13:25:00Z</cp:lastPrinted>
  <dcterms:created xsi:type="dcterms:W3CDTF">2022-08-12T10:21:00Z</dcterms:created>
  <dcterms:modified xsi:type="dcterms:W3CDTF">2025-02-18T19:48:00Z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fc4922-3fd1-4789-82f2-615f80bb0c20_Enabled">
    <vt:lpwstr>true</vt:lpwstr>
  </property>
  <property fmtid="{D5CDD505-2E9C-101B-9397-08002B2CF9AE}" pid="3" name="MSIP_Label_8dfc4922-3fd1-4789-82f2-615f80bb0c20_SetDate">
    <vt:lpwstr>2025-02-18T19:36:35Z</vt:lpwstr>
  </property>
  <property fmtid="{D5CDD505-2E9C-101B-9397-08002B2CF9AE}" pid="4" name="MSIP_Label_8dfc4922-3fd1-4789-82f2-615f80bb0c20_Method">
    <vt:lpwstr>Privileged</vt:lpwstr>
  </property>
  <property fmtid="{D5CDD505-2E9C-101B-9397-08002B2CF9AE}" pid="5" name="MSIP_Label_8dfc4922-3fd1-4789-82f2-615f80bb0c20_Name">
    <vt:lpwstr>Public</vt:lpwstr>
  </property>
  <property fmtid="{D5CDD505-2E9C-101B-9397-08002B2CF9AE}" pid="6" name="MSIP_Label_8dfc4922-3fd1-4789-82f2-615f80bb0c20_SiteId">
    <vt:lpwstr>ca18acb0-3312-44f2-869d-5b01ed8bb47d</vt:lpwstr>
  </property>
  <property fmtid="{D5CDD505-2E9C-101B-9397-08002B2CF9AE}" pid="7" name="MSIP_Label_8dfc4922-3fd1-4789-82f2-615f80bb0c20_ActionId">
    <vt:lpwstr>131deb4e-875b-42fd-b16b-aa238841f1c1</vt:lpwstr>
  </property>
  <property fmtid="{D5CDD505-2E9C-101B-9397-08002B2CF9AE}" pid="8" name="MSIP_Label_8dfc4922-3fd1-4789-82f2-615f80bb0c20_ContentBits">
    <vt:lpwstr>0</vt:lpwstr>
  </property>
</Properties>
</file>